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77CE" w14:textId="77777777" w:rsidR="00994D53" w:rsidRPr="003A5BFD" w:rsidRDefault="00994D53" w:rsidP="00994D53">
      <w:pPr>
        <w:pStyle w:val="Kop1"/>
      </w:pPr>
      <w:bookmarkStart w:id="0" w:name="_Toc64708530"/>
      <w:bookmarkStart w:id="1" w:name="_Toc64708579"/>
      <w:bookmarkStart w:id="2" w:name="_Toc67378880"/>
      <w:r w:rsidRPr="003A5BFD">
        <w:t>Algemeen</w:t>
      </w:r>
      <w:bookmarkEnd w:id="0"/>
      <w:bookmarkEnd w:id="1"/>
      <w:bookmarkEnd w:id="2"/>
    </w:p>
    <w:p w14:paraId="5B2702E2" w14:textId="51B305D4" w:rsidR="00312DB9" w:rsidRPr="003A5BFD" w:rsidRDefault="008E2226" w:rsidP="00271508">
      <w:pPr>
        <w:rPr>
          <w:rFonts w:ascii="Arial" w:hAnsi="Arial" w:cs="Arial"/>
        </w:rPr>
      </w:pPr>
      <w:r w:rsidRPr="003A5BFD">
        <w:rPr>
          <w:rFonts w:ascii="Arial" w:hAnsi="Arial" w:cs="Arial"/>
        </w:rPr>
        <w:t xml:space="preserve">Versie </w:t>
      </w:r>
      <w:r w:rsidR="00165921">
        <w:rPr>
          <w:rFonts w:ascii="Arial" w:hAnsi="Arial" w:cs="Arial"/>
        </w:rPr>
        <w:t>november 2025</w:t>
      </w:r>
    </w:p>
    <w:p w14:paraId="02A68B6C" w14:textId="77777777" w:rsidR="008E2226" w:rsidRPr="003A5BFD" w:rsidRDefault="008E2226" w:rsidP="00271508">
      <w:pPr>
        <w:rPr>
          <w:rFonts w:ascii="Arial" w:hAnsi="Arial" w:cs="Arial"/>
        </w:rPr>
      </w:pPr>
    </w:p>
    <w:p w14:paraId="4A3F5040" w14:textId="77777777" w:rsidR="00271508" w:rsidRPr="003A5BFD" w:rsidRDefault="00271508" w:rsidP="001B7728">
      <w:pPr>
        <w:tabs>
          <w:tab w:val="left" w:pos="4253"/>
        </w:tabs>
        <w:spacing w:line="240" w:lineRule="atLeast"/>
        <w:rPr>
          <w:rFonts w:ascii="Arial" w:hAnsi="Arial" w:cs="Arial"/>
          <w:sz w:val="20"/>
          <w:szCs w:val="20"/>
        </w:rPr>
      </w:pPr>
      <w:r w:rsidRPr="003A5BFD">
        <w:rPr>
          <w:rFonts w:ascii="Arial" w:hAnsi="Arial" w:cs="Arial"/>
          <w:sz w:val="20"/>
          <w:szCs w:val="20"/>
        </w:rPr>
        <w:t>Plaats:</w:t>
      </w:r>
      <w:r w:rsidRPr="003A5BFD">
        <w:rPr>
          <w:rFonts w:ascii="Arial" w:hAnsi="Arial" w:cs="Arial"/>
          <w:sz w:val="20"/>
          <w:szCs w:val="20"/>
        </w:rPr>
        <w:tab/>
      </w:r>
      <w:r w:rsidRPr="003A5BFD">
        <w:rPr>
          <w:rFonts w:ascii="Arial" w:hAnsi="Arial" w:cs="Arial"/>
          <w:sz w:val="20"/>
          <w:szCs w:val="20"/>
        </w:rPr>
        <w:tab/>
        <w:t>Tiel</w:t>
      </w:r>
    </w:p>
    <w:p w14:paraId="79F692EC" w14:textId="77777777" w:rsidR="00271508" w:rsidRPr="003A5BFD" w:rsidRDefault="00271508" w:rsidP="001B7728">
      <w:pPr>
        <w:tabs>
          <w:tab w:val="left" w:pos="4253"/>
        </w:tabs>
        <w:spacing w:line="240" w:lineRule="atLeast"/>
        <w:rPr>
          <w:rFonts w:ascii="Arial" w:hAnsi="Arial" w:cs="Arial"/>
          <w:sz w:val="20"/>
          <w:szCs w:val="20"/>
        </w:rPr>
      </w:pPr>
      <w:r w:rsidRPr="003A5BFD">
        <w:rPr>
          <w:rFonts w:ascii="Arial" w:hAnsi="Arial" w:cs="Arial"/>
          <w:sz w:val="20"/>
          <w:szCs w:val="20"/>
        </w:rPr>
        <w:t>Theater:</w:t>
      </w:r>
      <w:r w:rsidRPr="003A5BFD">
        <w:rPr>
          <w:rFonts w:ascii="Arial" w:hAnsi="Arial" w:cs="Arial"/>
          <w:sz w:val="20"/>
          <w:szCs w:val="20"/>
        </w:rPr>
        <w:tab/>
      </w:r>
      <w:r w:rsidRPr="003A5BFD">
        <w:rPr>
          <w:rFonts w:ascii="Arial" w:hAnsi="Arial" w:cs="Arial"/>
          <w:sz w:val="20"/>
          <w:szCs w:val="20"/>
        </w:rPr>
        <w:tab/>
      </w:r>
      <w:proofErr w:type="spellStart"/>
      <w:r w:rsidRPr="003A5BFD">
        <w:rPr>
          <w:rFonts w:ascii="Arial" w:hAnsi="Arial" w:cs="Arial"/>
          <w:sz w:val="20"/>
          <w:szCs w:val="20"/>
        </w:rPr>
        <w:t>Schouwburg&amp;Filmtheater</w:t>
      </w:r>
      <w:proofErr w:type="spellEnd"/>
      <w:r w:rsidRPr="003A5BFD">
        <w:rPr>
          <w:rFonts w:ascii="Arial" w:hAnsi="Arial" w:cs="Arial"/>
          <w:sz w:val="20"/>
          <w:szCs w:val="20"/>
        </w:rPr>
        <w:t xml:space="preserve"> Agnietenhof</w:t>
      </w:r>
    </w:p>
    <w:p w14:paraId="036F5941" w14:textId="77777777" w:rsidR="00271508" w:rsidRPr="003A5BFD" w:rsidRDefault="00FB4B77" w:rsidP="001B7728">
      <w:pPr>
        <w:tabs>
          <w:tab w:val="left" w:pos="4253"/>
        </w:tabs>
        <w:spacing w:line="240" w:lineRule="atLeast"/>
        <w:rPr>
          <w:rFonts w:ascii="Arial" w:hAnsi="Arial" w:cs="Arial"/>
          <w:sz w:val="20"/>
          <w:szCs w:val="20"/>
        </w:rPr>
      </w:pPr>
      <w:r w:rsidRPr="003A5BFD">
        <w:rPr>
          <w:rFonts w:ascii="Arial" w:hAnsi="Arial" w:cs="Arial"/>
          <w:sz w:val="20"/>
          <w:szCs w:val="20"/>
        </w:rPr>
        <w:t>Zaal:</w:t>
      </w:r>
      <w:r w:rsidRPr="003A5BFD">
        <w:rPr>
          <w:rFonts w:ascii="Arial" w:hAnsi="Arial" w:cs="Arial"/>
          <w:sz w:val="20"/>
          <w:szCs w:val="20"/>
        </w:rPr>
        <w:tab/>
      </w:r>
      <w:r w:rsidRPr="003A5BFD">
        <w:rPr>
          <w:rFonts w:ascii="Arial" w:hAnsi="Arial" w:cs="Arial"/>
          <w:sz w:val="20"/>
          <w:szCs w:val="20"/>
        </w:rPr>
        <w:tab/>
      </w:r>
      <w:r w:rsidR="00A317C3">
        <w:rPr>
          <w:rFonts w:ascii="Arial" w:hAnsi="Arial" w:cs="Arial"/>
          <w:sz w:val="20"/>
          <w:szCs w:val="20"/>
        </w:rPr>
        <w:t>k</w:t>
      </w:r>
      <w:r w:rsidR="002D7075" w:rsidRPr="00A317C3">
        <w:rPr>
          <w:rFonts w:ascii="Arial" w:hAnsi="Arial" w:cs="Arial"/>
          <w:sz w:val="20"/>
          <w:szCs w:val="20"/>
        </w:rPr>
        <w:t xml:space="preserve">leine </w:t>
      </w:r>
      <w:r w:rsidR="00271508" w:rsidRPr="00A317C3">
        <w:rPr>
          <w:rFonts w:ascii="Arial" w:hAnsi="Arial" w:cs="Arial"/>
          <w:sz w:val="20"/>
          <w:szCs w:val="20"/>
        </w:rPr>
        <w:t>zaal</w:t>
      </w:r>
    </w:p>
    <w:p w14:paraId="61BFCD48" w14:textId="77777777" w:rsidR="00271508" w:rsidRPr="003A5BFD" w:rsidRDefault="00271508" w:rsidP="001B7728">
      <w:pPr>
        <w:tabs>
          <w:tab w:val="left" w:pos="4253"/>
        </w:tabs>
        <w:spacing w:line="240" w:lineRule="atLeast"/>
        <w:rPr>
          <w:rFonts w:ascii="Arial" w:hAnsi="Arial" w:cs="Arial"/>
          <w:sz w:val="20"/>
          <w:szCs w:val="20"/>
        </w:rPr>
      </w:pPr>
      <w:r w:rsidRPr="003A5BFD">
        <w:rPr>
          <w:rFonts w:ascii="Arial" w:hAnsi="Arial" w:cs="Arial"/>
          <w:sz w:val="20"/>
          <w:szCs w:val="20"/>
        </w:rPr>
        <w:t>Bezoekadres:</w:t>
      </w:r>
      <w:r w:rsidRPr="003A5BFD">
        <w:rPr>
          <w:rFonts w:ascii="Arial" w:hAnsi="Arial" w:cs="Arial"/>
          <w:sz w:val="20"/>
          <w:szCs w:val="20"/>
        </w:rPr>
        <w:tab/>
      </w:r>
      <w:r w:rsidRPr="003A5BFD">
        <w:rPr>
          <w:rFonts w:ascii="Arial" w:hAnsi="Arial" w:cs="Arial"/>
          <w:sz w:val="20"/>
          <w:szCs w:val="20"/>
        </w:rPr>
        <w:tab/>
      </w:r>
      <w:proofErr w:type="spellStart"/>
      <w:r w:rsidRPr="003A5BFD">
        <w:rPr>
          <w:rFonts w:ascii="Arial" w:hAnsi="Arial" w:cs="Arial"/>
          <w:sz w:val="20"/>
          <w:szCs w:val="20"/>
        </w:rPr>
        <w:t>St.Agnietenstraat</w:t>
      </w:r>
      <w:proofErr w:type="spellEnd"/>
      <w:r w:rsidRPr="003A5BFD">
        <w:rPr>
          <w:rFonts w:ascii="Arial" w:hAnsi="Arial" w:cs="Arial"/>
          <w:sz w:val="20"/>
          <w:szCs w:val="20"/>
        </w:rPr>
        <w:t xml:space="preserve"> 2</w:t>
      </w:r>
    </w:p>
    <w:p w14:paraId="1633259D" w14:textId="77777777" w:rsidR="00271508" w:rsidRPr="003A5BFD" w:rsidRDefault="00271508" w:rsidP="001B7728">
      <w:pPr>
        <w:tabs>
          <w:tab w:val="left" w:pos="4253"/>
        </w:tabs>
        <w:spacing w:line="240" w:lineRule="atLeast"/>
        <w:rPr>
          <w:rFonts w:ascii="Arial" w:hAnsi="Arial" w:cs="Arial"/>
          <w:sz w:val="20"/>
          <w:szCs w:val="20"/>
        </w:rPr>
      </w:pPr>
      <w:r w:rsidRPr="003A5BFD">
        <w:rPr>
          <w:rFonts w:ascii="Arial" w:hAnsi="Arial" w:cs="Arial"/>
          <w:sz w:val="20"/>
          <w:szCs w:val="20"/>
        </w:rPr>
        <w:t>Postcode bezoekadres:</w:t>
      </w:r>
      <w:r w:rsidRPr="003A5BFD">
        <w:rPr>
          <w:rFonts w:ascii="Arial" w:hAnsi="Arial" w:cs="Arial"/>
          <w:sz w:val="20"/>
          <w:szCs w:val="20"/>
        </w:rPr>
        <w:tab/>
      </w:r>
      <w:r w:rsidRPr="003A5BFD">
        <w:rPr>
          <w:rFonts w:ascii="Arial" w:hAnsi="Arial" w:cs="Arial"/>
          <w:sz w:val="20"/>
          <w:szCs w:val="20"/>
        </w:rPr>
        <w:tab/>
        <w:t>4001 NB Tiel</w:t>
      </w:r>
    </w:p>
    <w:p w14:paraId="4336C570" w14:textId="77777777" w:rsidR="00271508" w:rsidRPr="003A5BFD" w:rsidRDefault="00271508" w:rsidP="001B7728">
      <w:pPr>
        <w:tabs>
          <w:tab w:val="left" w:pos="4253"/>
        </w:tabs>
        <w:spacing w:line="240" w:lineRule="atLeast"/>
        <w:rPr>
          <w:rFonts w:ascii="Arial" w:hAnsi="Arial" w:cs="Arial"/>
          <w:sz w:val="20"/>
          <w:szCs w:val="20"/>
        </w:rPr>
      </w:pPr>
      <w:r w:rsidRPr="003A5BFD">
        <w:rPr>
          <w:rFonts w:ascii="Arial" w:hAnsi="Arial" w:cs="Arial"/>
          <w:sz w:val="20"/>
          <w:szCs w:val="20"/>
        </w:rPr>
        <w:t>Postadres:</w:t>
      </w:r>
      <w:r w:rsidRPr="003A5BFD">
        <w:rPr>
          <w:rFonts w:ascii="Arial" w:hAnsi="Arial" w:cs="Arial"/>
          <w:sz w:val="20"/>
          <w:szCs w:val="20"/>
        </w:rPr>
        <w:tab/>
      </w:r>
      <w:r w:rsidRPr="003A5BFD">
        <w:rPr>
          <w:rFonts w:ascii="Arial" w:hAnsi="Arial" w:cs="Arial"/>
          <w:sz w:val="20"/>
          <w:szCs w:val="20"/>
        </w:rPr>
        <w:tab/>
        <w:t>Postbus 560</w:t>
      </w:r>
    </w:p>
    <w:p w14:paraId="27412584" w14:textId="77777777" w:rsidR="00271508" w:rsidRPr="003A5BFD" w:rsidRDefault="00271508" w:rsidP="001B7728">
      <w:pPr>
        <w:tabs>
          <w:tab w:val="left" w:pos="4253"/>
        </w:tabs>
        <w:spacing w:line="240" w:lineRule="atLeast"/>
        <w:rPr>
          <w:rFonts w:ascii="Arial" w:hAnsi="Arial" w:cs="Arial"/>
          <w:sz w:val="20"/>
          <w:szCs w:val="20"/>
        </w:rPr>
      </w:pPr>
      <w:r w:rsidRPr="003A5BFD">
        <w:rPr>
          <w:rFonts w:ascii="Arial" w:hAnsi="Arial" w:cs="Arial"/>
          <w:sz w:val="20"/>
          <w:szCs w:val="20"/>
        </w:rPr>
        <w:t>Postcode postadres:</w:t>
      </w:r>
      <w:r w:rsidRPr="003A5BFD">
        <w:rPr>
          <w:rFonts w:ascii="Arial" w:hAnsi="Arial" w:cs="Arial"/>
          <w:sz w:val="20"/>
          <w:szCs w:val="20"/>
        </w:rPr>
        <w:tab/>
      </w:r>
      <w:r w:rsidRPr="003A5BFD">
        <w:rPr>
          <w:rFonts w:ascii="Arial" w:hAnsi="Arial" w:cs="Arial"/>
          <w:sz w:val="20"/>
          <w:szCs w:val="20"/>
        </w:rPr>
        <w:tab/>
        <w:t>4000 AN Tiel</w:t>
      </w:r>
    </w:p>
    <w:p w14:paraId="09490BE7" w14:textId="77777777" w:rsidR="00312DB9" w:rsidRPr="003A5BFD" w:rsidRDefault="00312DB9" w:rsidP="001B7728">
      <w:pPr>
        <w:tabs>
          <w:tab w:val="left" w:pos="4253"/>
        </w:tabs>
        <w:spacing w:line="240" w:lineRule="atLeast"/>
        <w:rPr>
          <w:rFonts w:ascii="Arial" w:hAnsi="Arial" w:cs="Arial"/>
          <w:sz w:val="20"/>
          <w:szCs w:val="20"/>
        </w:rPr>
      </w:pPr>
    </w:p>
    <w:p w14:paraId="525A5351" w14:textId="77777777" w:rsidR="00CF695C" w:rsidRPr="003A5BFD" w:rsidRDefault="00CF695C" w:rsidP="001B7728">
      <w:pPr>
        <w:tabs>
          <w:tab w:val="left" w:pos="4253"/>
        </w:tabs>
        <w:spacing w:line="240" w:lineRule="atLeast"/>
        <w:rPr>
          <w:rFonts w:ascii="Arial" w:hAnsi="Arial" w:cs="Arial"/>
          <w:sz w:val="20"/>
          <w:szCs w:val="20"/>
        </w:rPr>
      </w:pPr>
      <w:r w:rsidRPr="003A5BFD">
        <w:rPr>
          <w:rFonts w:ascii="Arial" w:hAnsi="Arial" w:cs="Arial"/>
          <w:sz w:val="20"/>
          <w:szCs w:val="20"/>
        </w:rPr>
        <w:t>Algemeen:</w:t>
      </w:r>
      <w:r w:rsidR="00F6473D" w:rsidRPr="003A5BFD">
        <w:rPr>
          <w:rFonts w:ascii="Arial" w:hAnsi="Arial" w:cs="Arial"/>
          <w:sz w:val="20"/>
          <w:szCs w:val="20"/>
        </w:rPr>
        <w:tab/>
      </w:r>
      <w:r w:rsidR="00F6473D" w:rsidRPr="003A5BFD">
        <w:rPr>
          <w:rFonts w:ascii="Arial" w:hAnsi="Arial" w:cs="Arial"/>
          <w:sz w:val="20"/>
          <w:szCs w:val="20"/>
        </w:rPr>
        <w:tab/>
      </w:r>
      <w:r w:rsidRPr="003A5BFD">
        <w:rPr>
          <w:rFonts w:ascii="Arial" w:hAnsi="Arial" w:cs="Arial"/>
          <w:sz w:val="20"/>
          <w:szCs w:val="20"/>
        </w:rPr>
        <w:t>0344-673515</w:t>
      </w:r>
    </w:p>
    <w:p w14:paraId="6E3B1F51" w14:textId="77777777" w:rsidR="00CF695C" w:rsidRPr="003A5BFD" w:rsidRDefault="00CF695C" w:rsidP="001B7728">
      <w:pPr>
        <w:tabs>
          <w:tab w:val="left" w:pos="4253"/>
        </w:tabs>
        <w:spacing w:line="240" w:lineRule="atLeast"/>
        <w:rPr>
          <w:rFonts w:ascii="Arial" w:hAnsi="Arial" w:cs="Arial"/>
          <w:sz w:val="20"/>
          <w:szCs w:val="20"/>
        </w:rPr>
      </w:pPr>
      <w:r w:rsidRPr="003A5BFD">
        <w:rPr>
          <w:rFonts w:ascii="Arial" w:hAnsi="Arial" w:cs="Arial"/>
          <w:sz w:val="20"/>
          <w:szCs w:val="20"/>
        </w:rPr>
        <w:t>Kassa:</w:t>
      </w:r>
      <w:r w:rsidRPr="003A5BFD">
        <w:rPr>
          <w:rFonts w:ascii="Arial" w:hAnsi="Arial" w:cs="Arial"/>
          <w:sz w:val="20"/>
          <w:szCs w:val="20"/>
        </w:rPr>
        <w:tab/>
      </w:r>
      <w:r w:rsidR="00F6473D" w:rsidRPr="003A5BFD">
        <w:rPr>
          <w:rFonts w:ascii="Arial" w:hAnsi="Arial" w:cs="Arial"/>
          <w:sz w:val="20"/>
          <w:szCs w:val="20"/>
        </w:rPr>
        <w:tab/>
      </w:r>
      <w:r w:rsidRPr="003A5BFD">
        <w:rPr>
          <w:rFonts w:ascii="Arial" w:hAnsi="Arial" w:cs="Arial"/>
          <w:sz w:val="20"/>
          <w:szCs w:val="20"/>
        </w:rPr>
        <w:t>0344-673500</w:t>
      </w:r>
    </w:p>
    <w:p w14:paraId="6D2D5EE8" w14:textId="77777777" w:rsidR="00B26708" w:rsidRPr="003A5BFD" w:rsidRDefault="00B26708" w:rsidP="001B7728">
      <w:pPr>
        <w:tabs>
          <w:tab w:val="left" w:pos="4253"/>
        </w:tabs>
        <w:spacing w:line="240" w:lineRule="atLeast"/>
        <w:rPr>
          <w:rFonts w:ascii="Arial" w:hAnsi="Arial" w:cs="Arial"/>
          <w:sz w:val="20"/>
          <w:szCs w:val="20"/>
        </w:rPr>
      </w:pPr>
      <w:r w:rsidRPr="003A5BFD">
        <w:rPr>
          <w:rFonts w:ascii="Arial" w:hAnsi="Arial" w:cs="Arial"/>
          <w:sz w:val="20"/>
          <w:szCs w:val="20"/>
        </w:rPr>
        <w:t>Techniek:</w:t>
      </w:r>
      <w:r w:rsidRPr="003A5BFD">
        <w:rPr>
          <w:rFonts w:ascii="Arial" w:hAnsi="Arial" w:cs="Arial"/>
          <w:sz w:val="20"/>
          <w:szCs w:val="20"/>
        </w:rPr>
        <w:tab/>
      </w:r>
      <w:r w:rsidRPr="003A5BFD">
        <w:rPr>
          <w:rFonts w:ascii="Arial" w:hAnsi="Arial" w:cs="Arial"/>
          <w:sz w:val="20"/>
          <w:szCs w:val="20"/>
        </w:rPr>
        <w:tab/>
        <w:t>0344-673510</w:t>
      </w:r>
    </w:p>
    <w:p w14:paraId="009EED7C" w14:textId="77777777" w:rsidR="00CF695C" w:rsidRPr="003A5BFD" w:rsidRDefault="00CF695C" w:rsidP="001B7728">
      <w:pPr>
        <w:tabs>
          <w:tab w:val="left" w:pos="4253"/>
        </w:tabs>
        <w:spacing w:line="240" w:lineRule="atLeast"/>
        <w:rPr>
          <w:rFonts w:ascii="Arial" w:hAnsi="Arial" w:cs="Arial"/>
          <w:sz w:val="20"/>
          <w:szCs w:val="20"/>
        </w:rPr>
      </w:pPr>
    </w:p>
    <w:p w14:paraId="6C09639E" w14:textId="77777777" w:rsidR="00976798" w:rsidRPr="003A5BFD" w:rsidRDefault="00CF695C" w:rsidP="001B7728">
      <w:pPr>
        <w:tabs>
          <w:tab w:val="left" w:pos="4253"/>
        </w:tabs>
        <w:spacing w:line="240" w:lineRule="atLeast"/>
        <w:rPr>
          <w:rFonts w:ascii="Arial" w:hAnsi="Arial" w:cs="Arial"/>
          <w:sz w:val="20"/>
          <w:szCs w:val="20"/>
        </w:rPr>
      </w:pPr>
      <w:r w:rsidRPr="003A5BFD">
        <w:rPr>
          <w:rFonts w:ascii="Arial" w:hAnsi="Arial" w:cs="Arial"/>
          <w:sz w:val="20"/>
          <w:szCs w:val="20"/>
        </w:rPr>
        <w:t>Email adres alg.:</w:t>
      </w:r>
      <w:r w:rsidR="00F6473D" w:rsidRPr="003A5BFD">
        <w:rPr>
          <w:rFonts w:ascii="Arial" w:hAnsi="Arial" w:cs="Arial"/>
          <w:sz w:val="20"/>
          <w:szCs w:val="20"/>
        </w:rPr>
        <w:tab/>
      </w:r>
      <w:r w:rsidRPr="003A5BFD">
        <w:rPr>
          <w:rFonts w:ascii="Arial" w:hAnsi="Arial" w:cs="Arial"/>
          <w:sz w:val="20"/>
          <w:szCs w:val="20"/>
        </w:rPr>
        <w:tab/>
      </w:r>
      <w:hyperlink r:id="rId7" w:history="1">
        <w:r w:rsidR="00976798" w:rsidRPr="003A5BFD">
          <w:rPr>
            <w:rStyle w:val="Hyperlink"/>
            <w:rFonts w:ascii="Arial" w:hAnsi="Arial" w:cs="Arial"/>
            <w:sz w:val="20"/>
            <w:szCs w:val="20"/>
          </w:rPr>
          <w:t>info@</w:t>
        </w:r>
        <w:r w:rsidR="00976798" w:rsidRPr="003A5BFD">
          <w:rPr>
            <w:rStyle w:val="Hyperlink"/>
          </w:rPr>
          <w:t>cultuurbedrijftiel</w:t>
        </w:r>
        <w:r w:rsidR="00976798" w:rsidRPr="003A5BFD">
          <w:rPr>
            <w:rStyle w:val="Hyperlink"/>
            <w:rFonts w:ascii="Arial" w:hAnsi="Arial" w:cs="Arial"/>
            <w:sz w:val="20"/>
            <w:szCs w:val="20"/>
          </w:rPr>
          <w:t>.nl</w:t>
        </w:r>
      </w:hyperlink>
    </w:p>
    <w:p w14:paraId="3F3F9FBB" w14:textId="77777777" w:rsidR="00CF695C" w:rsidRPr="006A0ADB" w:rsidRDefault="00CF695C" w:rsidP="001B7728">
      <w:pPr>
        <w:tabs>
          <w:tab w:val="left" w:pos="4253"/>
        </w:tabs>
        <w:spacing w:line="240" w:lineRule="atLeast"/>
        <w:rPr>
          <w:rFonts w:ascii="Arial" w:hAnsi="Arial" w:cs="Arial"/>
          <w:sz w:val="20"/>
          <w:szCs w:val="20"/>
          <w:lang w:val="en-US"/>
        </w:rPr>
      </w:pPr>
      <w:r w:rsidRPr="006A0ADB">
        <w:rPr>
          <w:rFonts w:ascii="Arial" w:hAnsi="Arial" w:cs="Arial"/>
          <w:sz w:val="20"/>
          <w:szCs w:val="20"/>
          <w:lang w:val="en-US"/>
        </w:rPr>
        <w:t xml:space="preserve">Email </w:t>
      </w:r>
      <w:proofErr w:type="spellStart"/>
      <w:r w:rsidRPr="006A0ADB">
        <w:rPr>
          <w:rFonts w:ascii="Arial" w:hAnsi="Arial" w:cs="Arial"/>
          <w:sz w:val="20"/>
          <w:szCs w:val="20"/>
          <w:lang w:val="en-US"/>
        </w:rPr>
        <w:t>adres</w:t>
      </w:r>
      <w:proofErr w:type="spellEnd"/>
      <w:r w:rsidRPr="006A0ADB">
        <w:rPr>
          <w:rFonts w:ascii="Arial" w:hAnsi="Arial" w:cs="Arial"/>
          <w:sz w:val="20"/>
          <w:szCs w:val="20"/>
          <w:lang w:val="en-US"/>
        </w:rPr>
        <w:t xml:space="preserve"> Techniek:</w:t>
      </w:r>
      <w:r w:rsidR="00F6473D" w:rsidRPr="006A0ADB">
        <w:rPr>
          <w:rFonts w:ascii="Arial" w:hAnsi="Arial" w:cs="Arial"/>
          <w:sz w:val="20"/>
          <w:szCs w:val="20"/>
          <w:lang w:val="en-US"/>
        </w:rPr>
        <w:tab/>
      </w:r>
      <w:r w:rsidRPr="006A0ADB">
        <w:rPr>
          <w:rFonts w:ascii="Arial" w:hAnsi="Arial" w:cs="Arial"/>
          <w:sz w:val="20"/>
          <w:szCs w:val="20"/>
          <w:lang w:val="en-US"/>
        </w:rPr>
        <w:tab/>
      </w:r>
      <w:hyperlink r:id="rId8" w:history="1">
        <w:r w:rsidR="003E63DE" w:rsidRPr="006A0ADB">
          <w:rPr>
            <w:rStyle w:val="Hyperlink"/>
            <w:rFonts w:ascii="Arial" w:hAnsi="Arial" w:cs="Arial"/>
            <w:sz w:val="20"/>
            <w:szCs w:val="20"/>
            <w:lang w:val="en-US"/>
          </w:rPr>
          <w:t>techniek@</w:t>
        </w:r>
        <w:r w:rsidR="003E63DE" w:rsidRPr="006A0ADB">
          <w:rPr>
            <w:rStyle w:val="Hyperlink"/>
            <w:lang w:val="en-US"/>
          </w:rPr>
          <w:t>cultuurbedrijftiel</w:t>
        </w:r>
        <w:r w:rsidR="003E63DE" w:rsidRPr="006A0ADB">
          <w:rPr>
            <w:rStyle w:val="Hyperlink"/>
            <w:rFonts w:ascii="Arial" w:hAnsi="Arial" w:cs="Arial"/>
            <w:sz w:val="20"/>
            <w:szCs w:val="20"/>
            <w:lang w:val="en-US"/>
          </w:rPr>
          <w:t>.nl</w:t>
        </w:r>
      </w:hyperlink>
    </w:p>
    <w:p w14:paraId="06DFAD91" w14:textId="77777777" w:rsidR="00CF695C" w:rsidRPr="003A5BFD" w:rsidRDefault="00CF695C" w:rsidP="001B7728">
      <w:pPr>
        <w:tabs>
          <w:tab w:val="left" w:pos="4253"/>
        </w:tabs>
        <w:spacing w:line="240" w:lineRule="atLeast"/>
        <w:rPr>
          <w:rFonts w:ascii="Arial" w:hAnsi="Arial" w:cs="Arial"/>
          <w:sz w:val="20"/>
          <w:szCs w:val="20"/>
        </w:rPr>
      </w:pPr>
      <w:r w:rsidRPr="003A5BFD">
        <w:rPr>
          <w:rFonts w:ascii="Arial" w:hAnsi="Arial" w:cs="Arial"/>
          <w:sz w:val="20"/>
          <w:szCs w:val="20"/>
        </w:rPr>
        <w:t>Homepage:</w:t>
      </w:r>
      <w:r w:rsidR="00F6473D" w:rsidRPr="003A5BFD">
        <w:rPr>
          <w:rFonts w:ascii="Arial" w:hAnsi="Arial" w:cs="Arial"/>
          <w:sz w:val="20"/>
          <w:szCs w:val="20"/>
        </w:rPr>
        <w:tab/>
      </w:r>
      <w:r w:rsidRPr="003A5BFD">
        <w:rPr>
          <w:rFonts w:ascii="Arial" w:hAnsi="Arial" w:cs="Arial"/>
          <w:sz w:val="20"/>
          <w:szCs w:val="20"/>
        </w:rPr>
        <w:tab/>
      </w:r>
      <w:hyperlink r:id="rId9" w:history="1">
        <w:r w:rsidRPr="003A5BFD">
          <w:rPr>
            <w:rStyle w:val="Hyperlink"/>
            <w:rFonts w:ascii="Arial" w:hAnsi="Arial" w:cs="Arial"/>
            <w:sz w:val="20"/>
            <w:szCs w:val="20"/>
          </w:rPr>
          <w:t>www.agnietenhof.nl</w:t>
        </w:r>
      </w:hyperlink>
    </w:p>
    <w:p w14:paraId="4E1244FA" w14:textId="77777777" w:rsidR="00CF695C" w:rsidRPr="003A5BFD" w:rsidRDefault="00CF695C" w:rsidP="001B7728">
      <w:pPr>
        <w:tabs>
          <w:tab w:val="left" w:pos="4253"/>
        </w:tabs>
        <w:spacing w:line="240" w:lineRule="atLeast"/>
        <w:rPr>
          <w:rFonts w:ascii="Arial" w:hAnsi="Arial" w:cs="Arial"/>
          <w:sz w:val="20"/>
          <w:szCs w:val="20"/>
        </w:rPr>
      </w:pPr>
    </w:p>
    <w:p w14:paraId="2DED1897" w14:textId="34A45F1A" w:rsidR="00CF695C" w:rsidRPr="003A5BFD" w:rsidRDefault="00A317C3" w:rsidP="001B7728">
      <w:pPr>
        <w:tabs>
          <w:tab w:val="left" w:pos="4253"/>
        </w:tabs>
        <w:spacing w:line="240" w:lineRule="atLeast"/>
        <w:rPr>
          <w:rFonts w:ascii="Arial" w:hAnsi="Arial" w:cs="Arial"/>
          <w:sz w:val="20"/>
          <w:szCs w:val="20"/>
        </w:rPr>
      </w:pPr>
      <w:r>
        <w:rPr>
          <w:rFonts w:ascii="Arial" w:hAnsi="Arial" w:cs="Arial"/>
          <w:sz w:val="20"/>
          <w:szCs w:val="20"/>
        </w:rPr>
        <w:t>Directeur:</w:t>
      </w:r>
      <w:r>
        <w:rPr>
          <w:rFonts w:ascii="Arial" w:hAnsi="Arial" w:cs="Arial"/>
          <w:sz w:val="20"/>
          <w:szCs w:val="20"/>
        </w:rPr>
        <w:tab/>
      </w:r>
      <w:r w:rsidR="00EC2C5E">
        <w:rPr>
          <w:rFonts w:ascii="Arial" w:hAnsi="Arial" w:cs="Arial"/>
          <w:sz w:val="20"/>
          <w:szCs w:val="20"/>
        </w:rPr>
        <w:t>Nico Baars</w:t>
      </w:r>
    </w:p>
    <w:p w14:paraId="7BD536AA" w14:textId="22229921" w:rsidR="00CF695C" w:rsidRPr="003A5BFD" w:rsidRDefault="00A317C3" w:rsidP="001B7728">
      <w:pPr>
        <w:tabs>
          <w:tab w:val="left" w:pos="4253"/>
        </w:tabs>
        <w:spacing w:line="240" w:lineRule="atLeast"/>
        <w:rPr>
          <w:rFonts w:ascii="Arial" w:hAnsi="Arial" w:cs="Arial"/>
          <w:sz w:val="20"/>
          <w:szCs w:val="20"/>
        </w:rPr>
      </w:pPr>
      <w:r>
        <w:rPr>
          <w:rFonts w:ascii="Arial" w:hAnsi="Arial" w:cs="Arial"/>
          <w:sz w:val="20"/>
          <w:szCs w:val="20"/>
        </w:rPr>
        <w:t>Publiciteit/Marketing:</w:t>
      </w:r>
      <w:r>
        <w:rPr>
          <w:rFonts w:ascii="Arial" w:hAnsi="Arial" w:cs="Arial"/>
          <w:sz w:val="20"/>
          <w:szCs w:val="20"/>
        </w:rPr>
        <w:tab/>
      </w:r>
      <w:r w:rsidR="00EC2C5E">
        <w:rPr>
          <w:rFonts w:ascii="Arial" w:hAnsi="Arial" w:cs="Arial"/>
          <w:sz w:val="20"/>
          <w:szCs w:val="20"/>
        </w:rPr>
        <w:t>Floor Marcusse</w:t>
      </w:r>
    </w:p>
    <w:p w14:paraId="1808B0EA" w14:textId="41ED0B20" w:rsidR="00CF695C" w:rsidRPr="003A5BFD" w:rsidRDefault="00A317C3" w:rsidP="001B7728">
      <w:pPr>
        <w:tabs>
          <w:tab w:val="left" w:pos="4253"/>
        </w:tabs>
        <w:spacing w:line="240" w:lineRule="atLeast"/>
        <w:rPr>
          <w:rFonts w:ascii="Arial" w:hAnsi="Arial" w:cs="Arial"/>
          <w:sz w:val="20"/>
          <w:szCs w:val="20"/>
        </w:rPr>
      </w:pPr>
      <w:r>
        <w:rPr>
          <w:rFonts w:ascii="Arial" w:hAnsi="Arial" w:cs="Arial"/>
          <w:sz w:val="20"/>
          <w:szCs w:val="20"/>
        </w:rPr>
        <w:t>Toneelmeester:</w:t>
      </w:r>
      <w:r>
        <w:rPr>
          <w:rFonts w:ascii="Arial" w:hAnsi="Arial" w:cs="Arial"/>
          <w:sz w:val="20"/>
          <w:szCs w:val="20"/>
        </w:rPr>
        <w:tab/>
      </w:r>
      <w:r>
        <w:rPr>
          <w:rFonts w:ascii="Arial" w:hAnsi="Arial" w:cs="Arial"/>
          <w:sz w:val="20"/>
          <w:szCs w:val="20"/>
        </w:rPr>
        <w:tab/>
      </w:r>
      <w:r w:rsidR="00EC2C5E">
        <w:rPr>
          <w:rFonts w:ascii="Arial" w:hAnsi="Arial" w:cs="Arial"/>
          <w:sz w:val="20"/>
          <w:szCs w:val="20"/>
        </w:rPr>
        <w:t>Steven Ram</w:t>
      </w:r>
    </w:p>
    <w:p w14:paraId="2077C3B2" w14:textId="77777777" w:rsidR="00CF695C" w:rsidRPr="003A5BFD" w:rsidRDefault="00CF695C" w:rsidP="001B7728">
      <w:pPr>
        <w:tabs>
          <w:tab w:val="left" w:pos="4253"/>
        </w:tabs>
        <w:spacing w:line="240" w:lineRule="atLeast"/>
        <w:rPr>
          <w:rFonts w:ascii="Arial" w:hAnsi="Arial" w:cs="Arial"/>
          <w:sz w:val="20"/>
          <w:szCs w:val="20"/>
        </w:rPr>
      </w:pPr>
      <w:r w:rsidRPr="003A5BFD">
        <w:rPr>
          <w:rFonts w:ascii="Arial" w:hAnsi="Arial" w:cs="Arial"/>
          <w:sz w:val="20"/>
          <w:szCs w:val="20"/>
        </w:rPr>
        <w:t>Begin ochtend:</w:t>
      </w:r>
      <w:r w:rsidRPr="003A5BFD">
        <w:rPr>
          <w:rFonts w:ascii="Arial" w:hAnsi="Arial" w:cs="Arial"/>
          <w:sz w:val="20"/>
          <w:szCs w:val="20"/>
        </w:rPr>
        <w:tab/>
      </w:r>
      <w:r w:rsidRPr="003A5BFD">
        <w:rPr>
          <w:rFonts w:ascii="Arial" w:hAnsi="Arial" w:cs="Arial"/>
          <w:sz w:val="20"/>
          <w:szCs w:val="20"/>
        </w:rPr>
        <w:tab/>
        <w:t>i.o.</w:t>
      </w:r>
    </w:p>
    <w:p w14:paraId="2D9B5078" w14:textId="77777777" w:rsidR="00CF695C" w:rsidRPr="003A5BFD" w:rsidRDefault="008A15F3" w:rsidP="001B7728">
      <w:pPr>
        <w:tabs>
          <w:tab w:val="left" w:pos="4253"/>
        </w:tabs>
        <w:spacing w:line="240" w:lineRule="atLeast"/>
        <w:rPr>
          <w:rFonts w:ascii="Arial" w:hAnsi="Arial" w:cs="Arial"/>
          <w:sz w:val="20"/>
          <w:szCs w:val="20"/>
        </w:rPr>
      </w:pPr>
      <w:r w:rsidRPr="003A5BFD">
        <w:rPr>
          <w:rFonts w:ascii="Arial" w:hAnsi="Arial" w:cs="Arial"/>
          <w:sz w:val="20"/>
          <w:szCs w:val="20"/>
        </w:rPr>
        <w:t>Lunchtijd van:</w:t>
      </w:r>
      <w:r w:rsidRPr="003A5BFD">
        <w:rPr>
          <w:rFonts w:ascii="Arial" w:hAnsi="Arial" w:cs="Arial"/>
          <w:sz w:val="20"/>
          <w:szCs w:val="20"/>
        </w:rPr>
        <w:tab/>
      </w:r>
      <w:r w:rsidRPr="003A5BFD">
        <w:rPr>
          <w:rFonts w:ascii="Arial" w:hAnsi="Arial" w:cs="Arial"/>
          <w:sz w:val="20"/>
          <w:szCs w:val="20"/>
        </w:rPr>
        <w:tab/>
        <w:t>i.o.</w:t>
      </w:r>
      <w:r w:rsidR="00851A0B" w:rsidRPr="003A5BFD">
        <w:rPr>
          <w:rFonts w:ascii="Arial" w:hAnsi="Arial" w:cs="Arial"/>
          <w:sz w:val="20"/>
          <w:szCs w:val="20"/>
        </w:rPr>
        <w:t>, minimaal 45 min</w:t>
      </w:r>
    </w:p>
    <w:p w14:paraId="3A6AC60A" w14:textId="77777777" w:rsidR="008A15F3" w:rsidRPr="003A5BFD" w:rsidRDefault="008A15F3" w:rsidP="001B7728">
      <w:pPr>
        <w:tabs>
          <w:tab w:val="left" w:pos="4253"/>
        </w:tabs>
        <w:spacing w:line="240" w:lineRule="atLeast"/>
        <w:rPr>
          <w:rFonts w:ascii="Arial" w:hAnsi="Arial" w:cs="Arial"/>
          <w:sz w:val="20"/>
          <w:szCs w:val="20"/>
        </w:rPr>
      </w:pPr>
      <w:r w:rsidRPr="003A5BFD">
        <w:rPr>
          <w:rFonts w:ascii="Arial" w:hAnsi="Arial" w:cs="Arial"/>
          <w:sz w:val="20"/>
          <w:szCs w:val="20"/>
        </w:rPr>
        <w:t>Einde middag:</w:t>
      </w:r>
      <w:r w:rsidRPr="003A5BFD">
        <w:rPr>
          <w:rFonts w:ascii="Arial" w:hAnsi="Arial" w:cs="Arial"/>
          <w:sz w:val="20"/>
          <w:szCs w:val="20"/>
        </w:rPr>
        <w:tab/>
      </w:r>
      <w:r w:rsidRPr="003A5BFD">
        <w:rPr>
          <w:rFonts w:ascii="Arial" w:hAnsi="Arial" w:cs="Arial"/>
          <w:sz w:val="20"/>
          <w:szCs w:val="20"/>
        </w:rPr>
        <w:tab/>
        <w:t>17:00 uur</w:t>
      </w:r>
    </w:p>
    <w:p w14:paraId="2D3C3B2F" w14:textId="77777777" w:rsidR="008A15F3" w:rsidRPr="003A5BFD" w:rsidRDefault="008A15F3" w:rsidP="001B7728">
      <w:pPr>
        <w:tabs>
          <w:tab w:val="left" w:pos="4253"/>
        </w:tabs>
        <w:spacing w:line="240" w:lineRule="atLeast"/>
        <w:rPr>
          <w:rFonts w:ascii="Arial" w:hAnsi="Arial" w:cs="Arial"/>
          <w:sz w:val="20"/>
          <w:szCs w:val="20"/>
        </w:rPr>
      </w:pPr>
      <w:r w:rsidRPr="003A5BFD">
        <w:rPr>
          <w:rFonts w:ascii="Arial" w:hAnsi="Arial" w:cs="Arial"/>
          <w:sz w:val="20"/>
          <w:szCs w:val="20"/>
        </w:rPr>
        <w:t>Begin avond:</w:t>
      </w:r>
      <w:r w:rsidRPr="003A5BFD">
        <w:rPr>
          <w:rFonts w:ascii="Arial" w:hAnsi="Arial" w:cs="Arial"/>
          <w:sz w:val="20"/>
          <w:szCs w:val="20"/>
        </w:rPr>
        <w:tab/>
      </w:r>
      <w:r w:rsidRPr="003A5BFD">
        <w:rPr>
          <w:rFonts w:ascii="Arial" w:hAnsi="Arial" w:cs="Arial"/>
          <w:sz w:val="20"/>
          <w:szCs w:val="20"/>
        </w:rPr>
        <w:tab/>
        <w:t>19:00 uur</w:t>
      </w:r>
    </w:p>
    <w:p w14:paraId="7AB753D6" w14:textId="77777777" w:rsidR="008A15F3" w:rsidRPr="003A5BFD" w:rsidRDefault="008A15F3" w:rsidP="001B7728">
      <w:pPr>
        <w:tabs>
          <w:tab w:val="left" w:pos="4253"/>
        </w:tabs>
        <w:spacing w:line="240" w:lineRule="atLeast"/>
        <w:rPr>
          <w:rFonts w:ascii="Arial" w:hAnsi="Arial" w:cs="Arial"/>
          <w:sz w:val="20"/>
          <w:szCs w:val="20"/>
        </w:rPr>
      </w:pPr>
      <w:r w:rsidRPr="003A5BFD">
        <w:rPr>
          <w:rFonts w:ascii="Arial" w:hAnsi="Arial" w:cs="Arial"/>
          <w:sz w:val="20"/>
          <w:szCs w:val="20"/>
        </w:rPr>
        <w:t>Aanvang voorstelling:</w:t>
      </w:r>
      <w:r w:rsidRPr="003A5BFD">
        <w:rPr>
          <w:rFonts w:ascii="Arial" w:hAnsi="Arial" w:cs="Arial"/>
          <w:sz w:val="20"/>
          <w:szCs w:val="20"/>
        </w:rPr>
        <w:tab/>
      </w:r>
      <w:r w:rsidRPr="003A5BFD">
        <w:rPr>
          <w:rFonts w:ascii="Arial" w:hAnsi="Arial" w:cs="Arial"/>
          <w:sz w:val="20"/>
          <w:szCs w:val="20"/>
        </w:rPr>
        <w:tab/>
        <w:t>20:00 uur</w:t>
      </w:r>
    </w:p>
    <w:p w14:paraId="661829CF" w14:textId="77777777" w:rsidR="008A15F3" w:rsidRPr="003A5BFD" w:rsidRDefault="008A15F3" w:rsidP="001B7728">
      <w:pPr>
        <w:tabs>
          <w:tab w:val="left" w:pos="4253"/>
        </w:tabs>
        <w:spacing w:line="240" w:lineRule="atLeast"/>
        <w:rPr>
          <w:rFonts w:ascii="Arial" w:hAnsi="Arial" w:cs="Arial"/>
          <w:sz w:val="20"/>
          <w:szCs w:val="20"/>
        </w:rPr>
      </w:pPr>
      <w:r w:rsidRPr="003A5BFD">
        <w:rPr>
          <w:rFonts w:ascii="Arial" w:hAnsi="Arial" w:cs="Arial"/>
          <w:sz w:val="20"/>
          <w:szCs w:val="20"/>
        </w:rPr>
        <w:t>Theater open tussen 17:00 en 19:00 uur</w:t>
      </w:r>
      <w:r w:rsidR="00141517" w:rsidRPr="003A5BFD">
        <w:rPr>
          <w:rFonts w:ascii="Arial" w:hAnsi="Arial" w:cs="Arial"/>
          <w:sz w:val="20"/>
          <w:szCs w:val="20"/>
        </w:rPr>
        <w:t xml:space="preserve">: </w:t>
      </w:r>
      <w:r w:rsidR="00B712FB" w:rsidRPr="003A5BFD">
        <w:rPr>
          <w:rFonts w:ascii="Arial" w:hAnsi="Arial" w:cs="Arial"/>
          <w:sz w:val="20"/>
          <w:szCs w:val="20"/>
        </w:rPr>
        <w:tab/>
        <w:t>i.o.</w:t>
      </w:r>
    </w:p>
    <w:p w14:paraId="4808C7C9" w14:textId="77777777" w:rsidR="00141517" w:rsidRPr="003A5BFD" w:rsidRDefault="00141517" w:rsidP="00440873">
      <w:pPr>
        <w:tabs>
          <w:tab w:val="left" w:pos="4253"/>
        </w:tabs>
        <w:spacing w:line="240" w:lineRule="atLeast"/>
        <w:rPr>
          <w:rFonts w:ascii="Arial" w:hAnsi="Arial" w:cs="Arial"/>
          <w:sz w:val="20"/>
          <w:szCs w:val="20"/>
        </w:rPr>
      </w:pPr>
    </w:p>
    <w:p w14:paraId="13E53ED7" w14:textId="77777777" w:rsidR="00D92253" w:rsidRPr="003A5BFD" w:rsidRDefault="00D92253" w:rsidP="001B7728">
      <w:pPr>
        <w:tabs>
          <w:tab w:val="left" w:pos="4253"/>
        </w:tabs>
        <w:spacing w:line="240" w:lineRule="atLeast"/>
        <w:rPr>
          <w:rFonts w:ascii="Arial" w:hAnsi="Arial" w:cs="Arial"/>
          <w:sz w:val="20"/>
          <w:szCs w:val="20"/>
        </w:rPr>
      </w:pPr>
    </w:p>
    <w:p w14:paraId="5CA88942" w14:textId="77777777" w:rsidR="00141517" w:rsidRPr="003A5BFD" w:rsidRDefault="00141517" w:rsidP="001B7728">
      <w:pPr>
        <w:tabs>
          <w:tab w:val="left" w:pos="4253"/>
        </w:tabs>
        <w:spacing w:line="240" w:lineRule="atLeast"/>
        <w:rPr>
          <w:rFonts w:ascii="Arial" w:hAnsi="Arial" w:cs="Arial"/>
          <w:sz w:val="20"/>
          <w:szCs w:val="20"/>
        </w:rPr>
      </w:pPr>
      <w:r w:rsidRPr="003A5BFD">
        <w:rPr>
          <w:rFonts w:ascii="Arial" w:hAnsi="Arial" w:cs="Arial"/>
          <w:sz w:val="20"/>
          <w:szCs w:val="20"/>
        </w:rPr>
        <w:t>Zitplaatsen maximaal:</w:t>
      </w:r>
      <w:r w:rsidR="000731F0" w:rsidRPr="003A5BFD">
        <w:rPr>
          <w:rFonts w:ascii="Arial" w:hAnsi="Arial" w:cs="Arial"/>
          <w:sz w:val="20"/>
          <w:szCs w:val="20"/>
        </w:rPr>
        <w:tab/>
      </w:r>
      <w:r w:rsidR="000731F0" w:rsidRPr="003A5BFD">
        <w:rPr>
          <w:rFonts w:ascii="Arial" w:hAnsi="Arial" w:cs="Arial"/>
          <w:sz w:val="20"/>
          <w:szCs w:val="20"/>
        </w:rPr>
        <w:tab/>
        <w:t>253</w:t>
      </w:r>
      <w:r w:rsidR="00B712FB" w:rsidRPr="003A5BFD">
        <w:rPr>
          <w:rFonts w:ascii="Arial" w:hAnsi="Arial" w:cs="Arial"/>
          <w:sz w:val="20"/>
          <w:szCs w:val="20"/>
        </w:rPr>
        <w:t xml:space="preserve"> totaal</w:t>
      </w:r>
    </w:p>
    <w:p w14:paraId="48A689EF" w14:textId="77777777" w:rsidR="00141517" w:rsidRPr="003A5BFD" w:rsidRDefault="000731F0" w:rsidP="001B7728">
      <w:pPr>
        <w:tabs>
          <w:tab w:val="left" w:pos="4253"/>
        </w:tabs>
        <w:spacing w:line="240" w:lineRule="atLeast"/>
        <w:rPr>
          <w:rFonts w:ascii="Arial" w:hAnsi="Arial" w:cs="Arial"/>
          <w:sz w:val="20"/>
          <w:szCs w:val="20"/>
        </w:rPr>
      </w:pPr>
      <w:r w:rsidRPr="003A5BFD">
        <w:rPr>
          <w:rFonts w:ascii="Arial" w:hAnsi="Arial" w:cs="Arial"/>
          <w:sz w:val="20"/>
          <w:szCs w:val="20"/>
        </w:rPr>
        <w:t>Zaaltribune</w:t>
      </w:r>
      <w:r w:rsidR="00141517" w:rsidRPr="003A5BFD">
        <w:rPr>
          <w:rFonts w:ascii="Arial" w:hAnsi="Arial" w:cs="Arial"/>
          <w:sz w:val="20"/>
          <w:szCs w:val="20"/>
        </w:rPr>
        <w:t>:</w:t>
      </w:r>
      <w:r w:rsidR="00DC6BB0" w:rsidRPr="003A5BFD">
        <w:rPr>
          <w:rFonts w:ascii="Arial" w:hAnsi="Arial" w:cs="Arial"/>
          <w:sz w:val="20"/>
          <w:szCs w:val="20"/>
        </w:rPr>
        <w:tab/>
      </w:r>
      <w:r w:rsidR="00DC6BB0" w:rsidRPr="003A5BFD">
        <w:rPr>
          <w:rFonts w:ascii="Arial" w:hAnsi="Arial" w:cs="Arial"/>
          <w:sz w:val="20"/>
          <w:szCs w:val="20"/>
        </w:rPr>
        <w:tab/>
      </w:r>
      <w:r w:rsidRPr="003A5BFD">
        <w:rPr>
          <w:rFonts w:ascii="Arial" w:hAnsi="Arial" w:cs="Arial"/>
          <w:sz w:val="20"/>
          <w:szCs w:val="20"/>
        </w:rPr>
        <w:t>147</w:t>
      </w:r>
    </w:p>
    <w:p w14:paraId="38067150" w14:textId="77777777" w:rsidR="000731F0" w:rsidRPr="003A5BFD" w:rsidRDefault="000731F0" w:rsidP="001B7728">
      <w:pPr>
        <w:tabs>
          <w:tab w:val="left" w:pos="4253"/>
        </w:tabs>
        <w:spacing w:line="240" w:lineRule="atLeast"/>
        <w:rPr>
          <w:rFonts w:ascii="Arial" w:hAnsi="Arial" w:cs="Arial"/>
          <w:sz w:val="20"/>
          <w:szCs w:val="20"/>
        </w:rPr>
      </w:pPr>
      <w:r w:rsidRPr="003A5BFD">
        <w:rPr>
          <w:rFonts w:ascii="Arial" w:hAnsi="Arial" w:cs="Arial"/>
          <w:sz w:val="20"/>
          <w:szCs w:val="20"/>
        </w:rPr>
        <w:t>Losse rij voor tribune:</w:t>
      </w:r>
      <w:r w:rsidRPr="003A5BFD">
        <w:rPr>
          <w:rFonts w:ascii="Arial" w:hAnsi="Arial" w:cs="Arial"/>
          <w:sz w:val="20"/>
          <w:szCs w:val="20"/>
        </w:rPr>
        <w:tab/>
      </w:r>
      <w:r w:rsidRPr="003A5BFD">
        <w:rPr>
          <w:rFonts w:ascii="Arial" w:hAnsi="Arial" w:cs="Arial"/>
          <w:sz w:val="20"/>
          <w:szCs w:val="20"/>
        </w:rPr>
        <w:tab/>
        <w:t>19</w:t>
      </w:r>
    </w:p>
    <w:p w14:paraId="6A35DB95" w14:textId="77777777" w:rsidR="00141517" w:rsidRPr="003A5BFD" w:rsidRDefault="00141517" w:rsidP="001B7728">
      <w:pPr>
        <w:tabs>
          <w:tab w:val="left" w:pos="4253"/>
        </w:tabs>
        <w:spacing w:line="240" w:lineRule="atLeast"/>
        <w:rPr>
          <w:rFonts w:ascii="Arial" w:hAnsi="Arial" w:cs="Arial"/>
        </w:rPr>
      </w:pPr>
      <w:r w:rsidRPr="003A5BFD">
        <w:rPr>
          <w:rFonts w:ascii="Arial" w:hAnsi="Arial" w:cs="Arial"/>
          <w:sz w:val="20"/>
          <w:szCs w:val="20"/>
        </w:rPr>
        <w:t>Balkon:</w:t>
      </w:r>
      <w:r w:rsidR="000731F0" w:rsidRPr="003A5BFD">
        <w:rPr>
          <w:rFonts w:ascii="Arial" w:hAnsi="Arial" w:cs="Arial"/>
          <w:sz w:val="20"/>
          <w:szCs w:val="20"/>
        </w:rPr>
        <w:tab/>
      </w:r>
      <w:r w:rsidR="000731F0" w:rsidRPr="003A5BFD">
        <w:rPr>
          <w:rFonts w:ascii="Arial" w:hAnsi="Arial" w:cs="Arial"/>
          <w:sz w:val="20"/>
          <w:szCs w:val="20"/>
        </w:rPr>
        <w:tab/>
        <w:t>87</w:t>
      </w:r>
    </w:p>
    <w:p w14:paraId="2F35D4F2" w14:textId="77777777" w:rsidR="000731F0" w:rsidRPr="003A5BFD" w:rsidRDefault="000731F0" w:rsidP="000731F0">
      <w:pPr>
        <w:tabs>
          <w:tab w:val="left" w:pos="4253"/>
        </w:tabs>
        <w:spacing w:line="240" w:lineRule="atLeast"/>
        <w:rPr>
          <w:rFonts w:ascii="Arial" w:hAnsi="Arial" w:cs="Arial"/>
          <w:sz w:val="20"/>
          <w:szCs w:val="20"/>
        </w:rPr>
      </w:pPr>
      <w:r w:rsidRPr="003A5BFD">
        <w:rPr>
          <w:rFonts w:ascii="Arial" w:hAnsi="Arial" w:cs="Arial"/>
          <w:sz w:val="20"/>
          <w:szCs w:val="20"/>
        </w:rPr>
        <w:t>Regieplaatsen:</w:t>
      </w:r>
      <w:r w:rsidRPr="003A5BFD">
        <w:rPr>
          <w:rFonts w:ascii="Arial" w:hAnsi="Arial" w:cs="Arial"/>
          <w:sz w:val="20"/>
          <w:szCs w:val="20"/>
        </w:rPr>
        <w:tab/>
      </w:r>
      <w:r w:rsidRPr="003A5BFD">
        <w:rPr>
          <w:rFonts w:ascii="Arial" w:hAnsi="Arial" w:cs="Arial"/>
          <w:sz w:val="20"/>
          <w:szCs w:val="20"/>
        </w:rPr>
        <w:tab/>
      </w:r>
      <w:r w:rsidR="008547A5" w:rsidRPr="003A5BFD">
        <w:rPr>
          <w:rFonts w:ascii="Arial" w:hAnsi="Arial" w:cs="Arial"/>
          <w:sz w:val="20"/>
          <w:szCs w:val="20"/>
        </w:rPr>
        <w:t>Achteraan</w:t>
      </w:r>
    </w:p>
    <w:p w14:paraId="3F371E62" w14:textId="5FE1A1E3" w:rsidR="00B712FB" w:rsidRDefault="00B712FB" w:rsidP="001B7728">
      <w:pPr>
        <w:tabs>
          <w:tab w:val="left" w:pos="4253"/>
        </w:tabs>
        <w:spacing w:line="240" w:lineRule="atLeast"/>
        <w:rPr>
          <w:rFonts w:ascii="Arial" w:hAnsi="Arial" w:cs="Arial"/>
        </w:rPr>
      </w:pPr>
    </w:p>
    <w:p w14:paraId="2C3CC4C9" w14:textId="77777777" w:rsidR="001A2C37" w:rsidRPr="003A5BFD" w:rsidRDefault="001A2C37" w:rsidP="001A2C37">
      <w:pPr>
        <w:pStyle w:val="Kop2"/>
      </w:pPr>
      <w:r w:rsidRPr="003A5BFD">
        <w:t>Kleedkamers</w:t>
      </w:r>
    </w:p>
    <w:p w14:paraId="32562C43" w14:textId="77777777" w:rsidR="001A2C37" w:rsidRPr="006A0ADB" w:rsidRDefault="001A2C37" w:rsidP="001A2C37">
      <w:pPr>
        <w:spacing w:line="240" w:lineRule="atLeast"/>
        <w:rPr>
          <w:rFonts w:ascii="Arial" w:hAnsi="Arial" w:cs="Arial"/>
        </w:rPr>
      </w:pPr>
      <w:r w:rsidRPr="006A0ADB">
        <w:rPr>
          <w:rFonts w:ascii="Arial" w:hAnsi="Arial" w:cs="Arial"/>
        </w:rPr>
        <w:t>Gedeeld met grote zaal.</w:t>
      </w:r>
    </w:p>
    <w:p w14:paraId="2EECC6A1" w14:textId="77777777" w:rsidR="001A2C37" w:rsidRPr="006A0ADB" w:rsidRDefault="001A2C37" w:rsidP="001A2C37">
      <w:pPr>
        <w:spacing w:line="240" w:lineRule="atLeast"/>
        <w:rPr>
          <w:rFonts w:ascii="Arial" w:hAnsi="Arial" w:cs="Arial"/>
        </w:rPr>
      </w:pPr>
      <w:r w:rsidRPr="006A0ADB">
        <w:rPr>
          <w:rFonts w:ascii="Arial" w:hAnsi="Arial" w:cs="Arial"/>
        </w:rPr>
        <w:t>10 grotere en kleinere kleedkamers. Kleedkamer 1 bevindt zich op hetzelfde niveau als de toneelvloer GZ. De overige kleedkamers zijn gesitueerd op de eerste verdieping. De eerste verdieping is bereikbaar met een lift vanaf toneelvloer GZ. Twee kleedkamers zijn voorzien van een douche en toilet. Er is een centrale douche en toilet ruimte.</w:t>
      </w:r>
    </w:p>
    <w:p w14:paraId="4C8CE27C" w14:textId="15D5544C" w:rsidR="001A2C37" w:rsidRDefault="001A2C37" w:rsidP="001A2C37">
      <w:pPr>
        <w:spacing w:line="240" w:lineRule="atLeast"/>
        <w:rPr>
          <w:rFonts w:ascii="Arial" w:hAnsi="Arial" w:cs="Arial"/>
        </w:rPr>
      </w:pPr>
      <w:r w:rsidRPr="006A0ADB">
        <w:rPr>
          <w:rFonts w:ascii="Arial" w:hAnsi="Arial" w:cs="Arial"/>
        </w:rPr>
        <w:t xml:space="preserve">Er </w:t>
      </w:r>
      <w:r w:rsidR="00165921">
        <w:rPr>
          <w:rFonts w:ascii="Arial" w:hAnsi="Arial" w:cs="Arial"/>
        </w:rPr>
        <w:t>zijn</w:t>
      </w:r>
      <w:r w:rsidRPr="006A0ADB">
        <w:rPr>
          <w:rFonts w:ascii="Arial" w:hAnsi="Arial" w:cs="Arial"/>
        </w:rPr>
        <w:t xml:space="preserve"> een wasmachine en droger aanwezig. </w:t>
      </w:r>
    </w:p>
    <w:p w14:paraId="45AB6C67" w14:textId="5C6A784B" w:rsidR="001A2C37" w:rsidRDefault="001A2C37" w:rsidP="001A2C37">
      <w:pPr>
        <w:spacing w:line="240" w:lineRule="atLeast"/>
        <w:rPr>
          <w:rFonts w:ascii="Arial" w:hAnsi="Arial" w:cs="Arial"/>
        </w:rPr>
      </w:pPr>
    </w:p>
    <w:p w14:paraId="7B95BD05" w14:textId="340FA7E6" w:rsidR="00165921" w:rsidRDefault="00165921">
      <w:pPr>
        <w:rPr>
          <w:rFonts w:ascii="Arial" w:hAnsi="Arial" w:cs="Arial"/>
        </w:rPr>
      </w:pPr>
      <w:r>
        <w:rPr>
          <w:rFonts w:ascii="Arial" w:hAnsi="Arial" w:cs="Arial"/>
        </w:rPr>
        <w:br w:type="page"/>
      </w:r>
    </w:p>
    <w:p w14:paraId="4095609B" w14:textId="1AC005B5" w:rsidR="00D92253" w:rsidRPr="003A5BFD" w:rsidRDefault="00165921" w:rsidP="006D66B8">
      <w:pPr>
        <w:pStyle w:val="Kop2"/>
      </w:pPr>
      <w:r>
        <w:lastRenderedPageBreak/>
        <w:t>B</w:t>
      </w:r>
      <w:r w:rsidR="00D92253" w:rsidRPr="003A5BFD">
        <w:t>ereikbaarheid</w:t>
      </w:r>
    </w:p>
    <w:p w14:paraId="3DA7ED54" w14:textId="77777777" w:rsidR="00D92253" w:rsidRPr="006A0ADB" w:rsidRDefault="00D92253" w:rsidP="00D92253">
      <w:pPr>
        <w:tabs>
          <w:tab w:val="left" w:pos="4253"/>
        </w:tabs>
        <w:spacing w:line="240" w:lineRule="atLeast"/>
        <w:rPr>
          <w:rFonts w:ascii="Arial" w:hAnsi="Arial" w:cs="Arial"/>
          <w:sz w:val="20"/>
          <w:szCs w:val="20"/>
        </w:rPr>
      </w:pPr>
      <w:r w:rsidRPr="003A5BFD">
        <w:rPr>
          <w:rFonts w:ascii="Arial" w:hAnsi="Arial" w:cs="Arial"/>
          <w:sz w:val="20"/>
          <w:szCs w:val="20"/>
        </w:rPr>
        <w:t>Bereikbaar met trailer</w:t>
      </w:r>
      <w:r w:rsidRPr="003A5BFD">
        <w:rPr>
          <w:rFonts w:ascii="Arial" w:hAnsi="Arial" w:cs="Arial"/>
          <w:sz w:val="20"/>
          <w:szCs w:val="20"/>
        </w:rPr>
        <w:tab/>
      </w:r>
      <w:r w:rsidRPr="006A0ADB">
        <w:rPr>
          <w:rFonts w:ascii="Arial" w:hAnsi="Arial" w:cs="Arial"/>
          <w:sz w:val="20"/>
          <w:szCs w:val="20"/>
        </w:rPr>
        <w:tab/>
        <w:t>ja, i.o. Trailer alleen via laad/los GZ</w:t>
      </w:r>
    </w:p>
    <w:p w14:paraId="6E48933E" w14:textId="77777777" w:rsidR="00976798" w:rsidRPr="006A0ADB" w:rsidRDefault="00D92253" w:rsidP="00D92253">
      <w:pPr>
        <w:tabs>
          <w:tab w:val="left" w:pos="4253"/>
        </w:tabs>
        <w:spacing w:line="240" w:lineRule="atLeast"/>
        <w:rPr>
          <w:rFonts w:ascii="Arial" w:hAnsi="Arial" w:cs="Arial"/>
          <w:sz w:val="20"/>
          <w:szCs w:val="20"/>
        </w:rPr>
      </w:pPr>
      <w:r w:rsidRPr="006A0ADB">
        <w:rPr>
          <w:rFonts w:ascii="Arial" w:hAnsi="Arial" w:cs="Arial"/>
          <w:sz w:val="20"/>
          <w:szCs w:val="20"/>
        </w:rPr>
        <w:t>Parkeerplaatsenvrachtauto</w:t>
      </w:r>
      <w:r w:rsidRPr="006A0ADB">
        <w:rPr>
          <w:rFonts w:ascii="Arial" w:hAnsi="Arial" w:cs="Arial"/>
          <w:sz w:val="20"/>
          <w:szCs w:val="20"/>
        </w:rPr>
        <w:tab/>
      </w:r>
      <w:r w:rsidRPr="006A0ADB">
        <w:rPr>
          <w:rFonts w:ascii="Arial" w:hAnsi="Arial" w:cs="Arial"/>
          <w:sz w:val="20"/>
          <w:szCs w:val="20"/>
        </w:rPr>
        <w:tab/>
        <w:t>1 plaats inp</w:t>
      </w:r>
      <w:r w:rsidR="00851A0B" w:rsidRPr="006A0ADB">
        <w:rPr>
          <w:rFonts w:ascii="Arial" w:hAnsi="Arial" w:cs="Arial"/>
          <w:sz w:val="20"/>
          <w:szCs w:val="20"/>
        </w:rPr>
        <w:t xml:space="preserve">andig </w:t>
      </w:r>
      <w:proofErr w:type="spellStart"/>
      <w:r w:rsidR="00851A0B" w:rsidRPr="006A0ADB">
        <w:rPr>
          <w:rFonts w:ascii="Arial" w:hAnsi="Arial" w:cs="Arial"/>
          <w:sz w:val="20"/>
          <w:szCs w:val="20"/>
        </w:rPr>
        <w:t>tbv</w:t>
      </w:r>
      <w:proofErr w:type="spellEnd"/>
      <w:r w:rsidR="00851A0B" w:rsidRPr="006A0ADB">
        <w:rPr>
          <w:rFonts w:ascii="Arial" w:hAnsi="Arial" w:cs="Arial"/>
          <w:sz w:val="20"/>
          <w:szCs w:val="20"/>
        </w:rPr>
        <w:t xml:space="preserve"> busje, bakwagen i.o.</w:t>
      </w:r>
    </w:p>
    <w:p w14:paraId="7145A8A8" w14:textId="77777777" w:rsidR="00976798" w:rsidRPr="006A0ADB" w:rsidRDefault="00976798" w:rsidP="00D92253">
      <w:pPr>
        <w:tabs>
          <w:tab w:val="left" w:pos="4253"/>
        </w:tabs>
        <w:spacing w:line="240" w:lineRule="atLeast"/>
        <w:rPr>
          <w:rFonts w:ascii="Arial" w:hAnsi="Arial" w:cs="Arial"/>
          <w:sz w:val="20"/>
          <w:szCs w:val="20"/>
        </w:rPr>
      </w:pPr>
      <w:r w:rsidRPr="006A0ADB">
        <w:rPr>
          <w:rFonts w:ascii="Arial" w:hAnsi="Arial" w:cs="Arial"/>
          <w:sz w:val="20"/>
          <w:szCs w:val="20"/>
        </w:rPr>
        <w:tab/>
        <w:t>(Standaard BE-wagen past)</w:t>
      </w:r>
      <w:r w:rsidRPr="006A0ADB">
        <w:rPr>
          <w:rFonts w:ascii="Arial" w:hAnsi="Arial" w:cs="Arial"/>
          <w:sz w:val="20"/>
          <w:szCs w:val="20"/>
        </w:rPr>
        <w:tab/>
      </w:r>
    </w:p>
    <w:p w14:paraId="18642E0B" w14:textId="77777777" w:rsidR="00976798" w:rsidRPr="006A0ADB" w:rsidRDefault="006A48D3" w:rsidP="00976798">
      <w:pPr>
        <w:tabs>
          <w:tab w:val="left" w:pos="4253"/>
        </w:tabs>
        <w:spacing w:line="240" w:lineRule="atLeast"/>
        <w:rPr>
          <w:rFonts w:ascii="Arial" w:hAnsi="Arial" w:cs="Arial"/>
          <w:sz w:val="20"/>
          <w:szCs w:val="20"/>
        </w:rPr>
      </w:pPr>
      <w:r w:rsidRPr="006A0ADB">
        <w:rPr>
          <w:rFonts w:ascii="Arial" w:hAnsi="Arial" w:cs="Arial"/>
          <w:sz w:val="20"/>
          <w:szCs w:val="20"/>
        </w:rPr>
        <w:t>Parke</w:t>
      </w:r>
      <w:r w:rsidR="003A5BFD" w:rsidRPr="006A0ADB">
        <w:rPr>
          <w:rFonts w:ascii="Arial" w:hAnsi="Arial" w:cs="Arial"/>
          <w:sz w:val="20"/>
          <w:szCs w:val="20"/>
        </w:rPr>
        <w:t>ren</w:t>
      </w:r>
      <w:r w:rsidR="00062A37" w:rsidRPr="006A0ADB">
        <w:rPr>
          <w:rFonts w:ascii="Arial" w:hAnsi="Arial" w:cs="Arial"/>
          <w:sz w:val="20"/>
          <w:szCs w:val="20"/>
        </w:rPr>
        <w:t xml:space="preserve"> personenauto(‘s) </w:t>
      </w:r>
      <w:r w:rsidR="00062A37" w:rsidRPr="006A0ADB">
        <w:rPr>
          <w:rFonts w:ascii="Arial" w:hAnsi="Arial" w:cs="Arial"/>
          <w:sz w:val="20"/>
          <w:szCs w:val="20"/>
        </w:rPr>
        <w:tab/>
      </w:r>
      <w:r w:rsidR="00A317C3" w:rsidRPr="006A0ADB">
        <w:rPr>
          <w:rFonts w:ascii="Arial" w:hAnsi="Arial" w:cs="Arial"/>
          <w:sz w:val="20"/>
          <w:szCs w:val="20"/>
        </w:rPr>
        <w:t>Parkeerg</w:t>
      </w:r>
      <w:r w:rsidR="003A5BFD" w:rsidRPr="006A0ADB">
        <w:rPr>
          <w:rFonts w:ascii="Arial" w:hAnsi="Arial" w:cs="Arial"/>
          <w:sz w:val="20"/>
          <w:szCs w:val="20"/>
        </w:rPr>
        <w:t xml:space="preserve">arage </w:t>
      </w:r>
      <w:proofErr w:type="spellStart"/>
      <w:r w:rsidR="00976798" w:rsidRPr="006A0ADB">
        <w:rPr>
          <w:rFonts w:ascii="Arial" w:hAnsi="Arial" w:cs="Arial"/>
          <w:sz w:val="20"/>
          <w:szCs w:val="20"/>
        </w:rPr>
        <w:t>Westluidense</w:t>
      </w:r>
      <w:proofErr w:type="spellEnd"/>
      <w:r w:rsidR="00976798" w:rsidRPr="006A0ADB">
        <w:rPr>
          <w:rFonts w:ascii="Arial" w:hAnsi="Arial" w:cs="Arial"/>
          <w:sz w:val="20"/>
          <w:szCs w:val="20"/>
        </w:rPr>
        <w:t xml:space="preserve"> Poort</w:t>
      </w:r>
    </w:p>
    <w:p w14:paraId="56471CF5" w14:textId="77777777" w:rsidR="003A5BFD" w:rsidRPr="006A0ADB" w:rsidRDefault="003A5BFD" w:rsidP="00976798">
      <w:pPr>
        <w:tabs>
          <w:tab w:val="left" w:pos="4253"/>
        </w:tabs>
        <w:spacing w:line="240" w:lineRule="atLeast"/>
        <w:rPr>
          <w:rFonts w:ascii="Arial" w:hAnsi="Arial" w:cs="Arial"/>
          <w:sz w:val="20"/>
          <w:szCs w:val="20"/>
        </w:rPr>
      </w:pPr>
      <w:r w:rsidRPr="006A0ADB">
        <w:rPr>
          <w:rFonts w:ascii="Arial" w:hAnsi="Arial" w:cs="Arial"/>
          <w:sz w:val="20"/>
          <w:szCs w:val="20"/>
        </w:rPr>
        <w:tab/>
        <w:t>(max hoogte 2,1 m)</w:t>
      </w:r>
    </w:p>
    <w:p w14:paraId="7BD57C32" w14:textId="77777777" w:rsidR="003A5BFD" w:rsidRPr="006A0ADB" w:rsidRDefault="003A5BFD" w:rsidP="00976798">
      <w:pPr>
        <w:tabs>
          <w:tab w:val="left" w:pos="4253"/>
        </w:tabs>
        <w:spacing w:line="240" w:lineRule="atLeast"/>
        <w:rPr>
          <w:rFonts w:ascii="Arial" w:hAnsi="Arial" w:cs="Arial"/>
          <w:sz w:val="20"/>
          <w:szCs w:val="20"/>
        </w:rPr>
      </w:pPr>
      <w:r w:rsidRPr="006A0ADB">
        <w:rPr>
          <w:rFonts w:ascii="Arial" w:hAnsi="Arial" w:cs="Arial"/>
          <w:sz w:val="20"/>
          <w:szCs w:val="20"/>
        </w:rPr>
        <w:t xml:space="preserve">Laad en Los </w:t>
      </w:r>
      <w:r w:rsidRPr="006A0ADB">
        <w:rPr>
          <w:rFonts w:ascii="Arial" w:hAnsi="Arial" w:cs="Arial"/>
          <w:sz w:val="20"/>
          <w:szCs w:val="20"/>
        </w:rPr>
        <w:tab/>
        <w:t xml:space="preserve">Tegenover Sint </w:t>
      </w:r>
      <w:proofErr w:type="spellStart"/>
      <w:r w:rsidRPr="006A0ADB">
        <w:rPr>
          <w:rFonts w:ascii="Arial" w:hAnsi="Arial" w:cs="Arial"/>
          <w:sz w:val="20"/>
          <w:szCs w:val="20"/>
        </w:rPr>
        <w:t>Agnietenstraat</w:t>
      </w:r>
      <w:proofErr w:type="spellEnd"/>
      <w:r w:rsidRPr="006A0ADB">
        <w:rPr>
          <w:rFonts w:ascii="Arial" w:hAnsi="Arial" w:cs="Arial"/>
          <w:sz w:val="20"/>
          <w:szCs w:val="20"/>
        </w:rPr>
        <w:t xml:space="preserve"> 17</w:t>
      </w:r>
    </w:p>
    <w:p w14:paraId="480A7576" w14:textId="77777777" w:rsidR="003A5BFD" w:rsidRDefault="003A5BFD" w:rsidP="00976798">
      <w:pPr>
        <w:tabs>
          <w:tab w:val="left" w:pos="4253"/>
        </w:tabs>
        <w:spacing w:line="240" w:lineRule="atLeast"/>
        <w:rPr>
          <w:rFonts w:ascii="Arial" w:hAnsi="Arial" w:cs="Arial"/>
          <w:sz w:val="20"/>
          <w:szCs w:val="20"/>
        </w:rPr>
      </w:pPr>
      <w:r w:rsidRPr="006A0ADB">
        <w:rPr>
          <w:rFonts w:ascii="Arial" w:hAnsi="Arial" w:cs="Arial"/>
          <w:sz w:val="20"/>
          <w:szCs w:val="20"/>
        </w:rPr>
        <w:tab/>
        <w:t>(Let op Vergunninghouders-Zone)</w:t>
      </w:r>
    </w:p>
    <w:p w14:paraId="4F13E101" w14:textId="77777777" w:rsidR="006F5C97" w:rsidRDefault="006F5C97" w:rsidP="00976798">
      <w:pPr>
        <w:tabs>
          <w:tab w:val="left" w:pos="4253"/>
        </w:tabs>
        <w:spacing w:line="240" w:lineRule="atLeast"/>
        <w:rPr>
          <w:rFonts w:ascii="Arial" w:hAnsi="Arial" w:cs="Arial"/>
          <w:sz w:val="20"/>
          <w:szCs w:val="20"/>
        </w:rPr>
      </w:pPr>
    </w:p>
    <w:p w14:paraId="7E7251F9" w14:textId="186C0A18" w:rsidR="006F5C97" w:rsidRPr="006A0ADB" w:rsidRDefault="006F5C97" w:rsidP="00976798">
      <w:pPr>
        <w:tabs>
          <w:tab w:val="left" w:pos="4253"/>
        </w:tabs>
        <w:spacing w:line="240" w:lineRule="atLeast"/>
        <w:rPr>
          <w:rFonts w:ascii="Arial" w:hAnsi="Arial" w:cs="Arial"/>
          <w:b/>
          <w:bCs/>
          <w:sz w:val="20"/>
          <w:szCs w:val="20"/>
        </w:rPr>
      </w:pPr>
      <w:r>
        <w:rPr>
          <w:rFonts w:ascii="Arial" w:hAnsi="Arial" w:cs="Arial"/>
          <w:sz w:val="20"/>
          <w:szCs w:val="20"/>
        </w:rPr>
        <w:t xml:space="preserve">Laad en los Kleine zaal en de </w:t>
      </w:r>
      <w:r w:rsidR="00051136">
        <w:rPr>
          <w:rFonts w:ascii="Arial" w:hAnsi="Arial" w:cs="Arial"/>
          <w:sz w:val="20"/>
          <w:szCs w:val="20"/>
        </w:rPr>
        <w:t>A</w:t>
      </w:r>
      <w:r>
        <w:rPr>
          <w:rFonts w:ascii="Arial" w:hAnsi="Arial" w:cs="Arial"/>
          <w:sz w:val="20"/>
          <w:szCs w:val="20"/>
        </w:rPr>
        <w:t xml:space="preserve">rtiesten ingang vallen onder de autoluwe binnenstad. Tussen 17.00 – 6.00 en op zondag is inrijden </w:t>
      </w:r>
      <w:r w:rsidR="00051136">
        <w:rPr>
          <w:rFonts w:ascii="Arial" w:hAnsi="Arial" w:cs="Arial"/>
          <w:sz w:val="20"/>
          <w:szCs w:val="20"/>
        </w:rPr>
        <w:t>alleen mogelijk als het kenteken is doorgegeven.</w:t>
      </w:r>
    </w:p>
    <w:p w14:paraId="3848AE2E" w14:textId="77777777" w:rsidR="000408C0" w:rsidRPr="003A5BFD" w:rsidRDefault="001F5100" w:rsidP="000408C0">
      <w:pPr>
        <w:pStyle w:val="Kop1"/>
      </w:pPr>
      <w:bookmarkStart w:id="3" w:name="_Toc64708537"/>
      <w:bookmarkStart w:id="4" w:name="_Toc64708586"/>
      <w:bookmarkStart w:id="5" w:name="_Toc67378888"/>
      <w:r w:rsidRPr="003A5BFD">
        <w:t>Afmetingen</w:t>
      </w:r>
      <w:bookmarkStart w:id="6" w:name="_Toc67378889"/>
      <w:bookmarkEnd w:id="3"/>
      <w:bookmarkEnd w:id="4"/>
      <w:bookmarkEnd w:id="5"/>
    </w:p>
    <w:p w14:paraId="574EF8BF" w14:textId="77777777" w:rsidR="001F5100" w:rsidRPr="003A5BFD" w:rsidRDefault="001F5100" w:rsidP="00DA2EA2">
      <w:pPr>
        <w:pStyle w:val="Kop2"/>
      </w:pPr>
      <w:r w:rsidRPr="003A5BFD">
        <w:t>Toneel</w:t>
      </w:r>
      <w:bookmarkEnd w:id="6"/>
    </w:p>
    <w:p w14:paraId="0BA98FA8" w14:textId="77777777" w:rsidR="001F5100" w:rsidRPr="003A5BFD" w:rsidRDefault="001F5100" w:rsidP="00440873">
      <w:pPr>
        <w:pStyle w:val="Kop3"/>
        <w:tabs>
          <w:tab w:val="left" w:pos="3402"/>
        </w:tabs>
        <w:rPr>
          <w:rFonts w:ascii="Arial" w:hAnsi="Arial"/>
        </w:rPr>
      </w:pPr>
      <w:r w:rsidRPr="003A5BFD">
        <w:rPr>
          <w:rFonts w:ascii="Arial" w:hAnsi="Arial"/>
        </w:rPr>
        <w:t>Speelvlak met poten</w:t>
      </w:r>
      <w:r w:rsidR="005A322A" w:rsidRPr="003A5BFD">
        <w:rPr>
          <w:rFonts w:ascii="Arial" w:hAnsi="Arial"/>
        </w:rPr>
        <w:t xml:space="preserve"> en fond</w:t>
      </w:r>
    </w:p>
    <w:p w14:paraId="02F8D276" w14:textId="77777777" w:rsidR="005A322A" w:rsidRPr="003A5BFD" w:rsidRDefault="001F5100" w:rsidP="00440873">
      <w:pPr>
        <w:tabs>
          <w:tab w:val="left" w:pos="3402"/>
        </w:tabs>
        <w:rPr>
          <w:rFonts w:ascii="Arial" w:hAnsi="Arial" w:cs="Arial"/>
        </w:rPr>
      </w:pPr>
      <w:r w:rsidRPr="00A317C3">
        <w:rPr>
          <w:rFonts w:ascii="Arial" w:hAnsi="Arial" w:cs="Arial"/>
        </w:rPr>
        <w:t xml:space="preserve">Breedte </w:t>
      </w:r>
      <w:r w:rsidRPr="00A317C3">
        <w:rPr>
          <w:rFonts w:ascii="Arial" w:hAnsi="Arial" w:cs="Arial"/>
        </w:rPr>
        <w:tab/>
      </w:r>
      <w:r w:rsidR="00261311" w:rsidRPr="00A317C3">
        <w:rPr>
          <w:rFonts w:ascii="Arial" w:hAnsi="Arial" w:cs="Arial"/>
        </w:rPr>
        <w:t>8-</w:t>
      </w:r>
      <w:r w:rsidRPr="00A317C3">
        <w:rPr>
          <w:rFonts w:ascii="Arial" w:hAnsi="Arial" w:cs="Arial"/>
        </w:rPr>
        <w:t>10 m</w:t>
      </w:r>
    </w:p>
    <w:p w14:paraId="1EAEB5B6" w14:textId="713BD600" w:rsidR="001F5100" w:rsidRPr="003A5BFD" w:rsidRDefault="001F5100" w:rsidP="00440873">
      <w:pPr>
        <w:tabs>
          <w:tab w:val="left" w:pos="3402"/>
        </w:tabs>
        <w:rPr>
          <w:rFonts w:ascii="Arial" w:hAnsi="Arial" w:cs="Arial"/>
        </w:rPr>
      </w:pPr>
      <w:r w:rsidRPr="003A5BFD">
        <w:rPr>
          <w:rFonts w:ascii="Arial" w:hAnsi="Arial" w:cs="Arial"/>
        </w:rPr>
        <w:t>Diepte</w:t>
      </w:r>
      <w:r w:rsidRPr="003A5BFD">
        <w:rPr>
          <w:rFonts w:ascii="Arial" w:hAnsi="Arial" w:cs="Arial"/>
        </w:rPr>
        <w:tab/>
      </w:r>
      <w:r w:rsidR="005C3DDC">
        <w:rPr>
          <w:rFonts w:ascii="Arial" w:hAnsi="Arial" w:cs="Arial"/>
        </w:rPr>
        <w:t>9</w:t>
      </w:r>
      <w:r w:rsidRPr="003A5BFD">
        <w:rPr>
          <w:rFonts w:ascii="Arial" w:hAnsi="Arial" w:cs="Arial"/>
        </w:rPr>
        <w:t xml:space="preserve"> m</w:t>
      </w:r>
    </w:p>
    <w:p w14:paraId="2F7DCD7B" w14:textId="77777777" w:rsidR="005A322A" w:rsidRPr="003A5BFD" w:rsidRDefault="005A322A" w:rsidP="00440873">
      <w:pPr>
        <w:tabs>
          <w:tab w:val="left" w:pos="3402"/>
        </w:tabs>
        <w:rPr>
          <w:rFonts w:ascii="Arial" w:hAnsi="Arial" w:cs="Arial"/>
        </w:rPr>
      </w:pPr>
    </w:p>
    <w:p w14:paraId="0840A14F" w14:textId="77777777" w:rsidR="001F5100" w:rsidRPr="003A5BFD" w:rsidRDefault="001F5100" w:rsidP="00440873">
      <w:pPr>
        <w:tabs>
          <w:tab w:val="left" w:pos="3402"/>
        </w:tabs>
        <w:rPr>
          <w:rFonts w:ascii="Arial" w:hAnsi="Arial" w:cs="Arial"/>
        </w:rPr>
      </w:pPr>
      <w:r w:rsidRPr="003A5BFD">
        <w:rPr>
          <w:rFonts w:ascii="Arial" w:hAnsi="Arial" w:cs="Arial"/>
        </w:rPr>
        <w:t>Maximale breedte</w:t>
      </w:r>
      <w:r w:rsidRPr="003A5BFD">
        <w:rPr>
          <w:rFonts w:ascii="Arial" w:hAnsi="Arial" w:cs="Arial"/>
        </w:rPr>
        <w:tab/>
        <w:t>11,7 m</w:t>
      </w:r>
    </w:p>
    <w:p w14:paraId="3278FAF6" w14:textId="77777777" w:rsidR="001F5100" w:rsidRPr="003A5BFD" w:rsidRDefault="001F5100" w:rsidP="00440873">
      <w:pPr>
        <w:tabs>
          <w:tab w:val="left" w:pos="3402"/>
        </w:tabs>
        <w:rPr>
          <w:rFonts w:ascii="Arial" w:hAnsi="Arial" w:cs="Arial"/>
        </w:rPr>
      </w:pPr>
      <w:r w:rsidRPr="003A5BFD">
        <w:rPr>
          <w:rFonts w:ascii="Arial" w:hAnsi="Arial" w:cs="Arial"/>
        </w:rPr>
        <w:t>Maximale diepte</w:t>
      </w:r>
      <w:r w:rsidRPr="003A5BFD">
        <w:rPr>
          <w:rFonts w:ascii="Arial" w:hAnsi="Arial" w:cs="Arial"/>
        </w:rPr>
        <w:tab/>
        <w:t>9,4 m</w:t>
      </w:r>
    </w:p>
    <w:p w14:paraId="66409019" w14:textId="77777777" w:rsidR="001F5100" w:rsidRPr="003A5BFD" w:rsidRDefault="001F5100" w:rsidP="00440873">
      <w:pPr>
        <w:tabs>
          <w:tab w:val="left" w:pos="3402"/>
        </w:tabs>
        <w:rPr>
          <w:rFonts w:ascii="Arial" w:hAnsi="Arial" w:cs="Arial"/>
        </w:rPr>
      </w:pPr>
      <w:r w:rsidRPr="003A5BFD">
        <w:rPr>
          <w:rFonts w:ascii="Arial" w:hAnsi="Arial" w:cs="Arial"/>
        </w:rPr>
        <w:t>Hoogte</w:t>
      </w:r>
      <w:r w:rsidRPr="003A5BFD">
        <w:rPr>
          <w:rFonts w:ascii="Arial" w:hAnsi="Arial" w:cs="Arial"/>
        </w:rPr>
        <w:tab/>
        <w:t>10 m</w:t>
      </w:r>
    </w:p>
    <w:p w14:paraId="55E4FC07" w14:textId="77777777" w:rsidR="00B31656" w:rsidRPr="003A5BFD" w:rsidRDefault="00B31656" w:rsidP="00440873">
      <w:pPr>
        <w:tabs>
          <w:tab w:val="left" w:pos="3402"/>
        </w:tabs>
        <w:rPr>
          <w:rFonts w:ascii="Arial" w:hAnsi="Arial" w:cs="Arial"/>
        </w:rPr>
      </w:pPr>
      <w:r w:rsidRPr="003A5BFD">
        <w:rPr>
          <w:rFonts w:ascii="Arial" w:hAnsi="Arial" w:cs="Arial"/>
        </w:rPr>
        <w:t xml:space="preserve">Hoogte onder brug       </w:t>
      </w:r>
      <w:r w:rsidR="00440873" w:rsidRPr="003A5BFD">
        <w:rPr>
          <w:rFonts w:ascii="Arial" w:hAnsi="Arial" w:cs="Arial"/>
        </w:rPr>
        <w:tab/>
      </w:r>
      <w:r w:rsidRPr="003A5BFD">
        <w:rPr>
          <w:rFonts w:ascii="Arial" w:hAnsi="Arial" w:cs="Arial"/>
        </w:rPr>
        <w:t>6,35m</w:t>
      </w:r>
    </w:p>
    <w:p w14:paraId="4CA5766D" w14:textId="77777777" w:rsidR="00B31656" w:rsidRPr="003A5BFD" w:rsidRDefault="00B31656" w:rsidP="00440873">
      <w:pPr>
        <w:tabs>
          <w:tab w:val="left" w:pos="3402"/>
        </w:tabs>
        <w:rPr>
          <w:rFonts w:ascii="Arial" w:hAnsi="Arial" w:cs="Arial"/>
        </w:rPr>
      </w:pPr>
      <w:r w:rsidRPr="003A5BFD">
        <w:rPr>
          <w:rFonts w:ascii="Arial" w:hAnsi="Arial" w:cs="Arial"/>
        </w:rPr>
        <w:t xml:space="preserve">Max. trekhoogte           </w:t>
      </w:r>
      <w:r w:rsidR="00440873" w:rsidRPr="003A5BFD">
        <w:rPr>
          <w:rFonts w:ascii="Arial" w:hAnsi="Arial" w:cs="Arial"/>
        </w:rPr>
        <w:tab/>
      </w:r>
      <w:r w:rsidRPr="003A5BFD">
        <w:rPr>
          <w:rFonts w:ascii="Arial" w:hAnsi="Arial" w:cs="Arial"/>
        </w:rPr>
        <w:t>7,2m</w:t>
      </w:r>
    </w:p>
    <w:p w14:paraId="02BD244B" w14:textId="77777777" w:rsidR="001F5100" w:rsidRPr="003A5BFD" w:rsidRDefault="001F5100" w:rsidP="00440873">
      <w:pPr>
        <w:tabs>
          <w:tab w:val="left" w:pos="3402"/>
        </w:tabs>
        <w:rPr>
          <w:rFonts w:ascii="Arial" w:hAnsi="Arial" w:cs="Arial"/>
        </w:rPr>
      </w:pPr>
    </w:p>
    <w:p w14:paraId="2D260BEB" w14:textId="77777777" w:rsidR="001F5100" w:rsidRPr="003A5BFD" w:rsidRDefault="001F5100" w:rsidP="00440873">
      <w:pPr>
        <w:tabs>
          <w:tab w:val="left" w:pos="3402"/>
        </w:tabs>
        <w:rPr>
          <w:rFonts w:ascii="Arial" w:hAnsi="Arial" w:cs="Arial"/>
        </w:rPr>
      </w:pPr>
      <w:r w:rsidRPr="003A5BFD">
        <w:rPr>
          <w:rFonts w:ascii="Arial" w:hAnsi="Arial" w:cs="Arial"/>
        </w:rPr>
        <w:t>Bij gebruik van maximale breedte is geen afstopping middels poten mogelijk. Om de maximale diepte te kunnen</w:t>
      </w:r>
      <w:r w:rsidR="00E6357D" w:rsidRPr="003A5BFD">
        <w:rPr>
          <w:rFonts w:ascii="Arial" w:hAnsi="Arial" w:cs="Arial"/>
        </w:rPr>
        <w:t xml:space="preserve"> bereiken, dient</w:t>
      </w:r>
      <w:r w:rsidRPr="003A5BFD">
        <w:rPr>
          <w:rFonts w:ascii="Arial" w:hAnsi="Arial" w:cs="Arial"/>
        </w:rPr>
        <w:t xml:space="preserve"> losse </w:t>
      </w:r>
      <w:r w:rsidR="00E6357D" w:rsidRPr="003A5BFD">
        <w:rPr>
          <w:rFonts w:ascii="Arial" w:hAnsi="Arial" w:cs="Arial"/>
        </w:rPr>
        <w:t xml:space="preserve">rij </w:t>
      </w:r>
      <w:r w:rsidRPr="003A5BFD">
        <w:rPr>
          <w:rFonts w:ascii="Arial" w:hAnsi="Arial" w:cs="Arial"/>
        </w:rPr>
        <w:t>stoelen verwijderd te worden. Dit b</w:t>
      </w:r>
      <w:r w:rsidR="00E6357D" w:rsidRPr="003A5BFD">
        <w:rPr>
          <w:rFonts w:ascii="Arial" w:hAnsi="Arial" w:cs="Arial"/>
        </w:rPr>
        <w:t xml:space="preserve">etekent dat de capaciteit met 19 </w:t>
      </w:r>
      <w:r w:rsidR="00234E7A" w:rsidRPr="003A5BFD">
        <w:rPr>
          <w:rFonts w:ascii="Arial" w:hAnsi="Arial" w:cs="Arial"/>
        </w:rPr>
        <w:t xml:space="preserve">zitplaatsen </w:t>
      </w:r>
      <w:r w:rsidRPr="003A5BFD">
        <w:rPr>
          <w:rFonts w:ascii="Arial" w:hAnsi="Arial" w:cs="Arial"/>
        </w:rPr>
        <w:t>wordt gereduceerd. Eventueel kan de eerste rij van de tribune nog ingeschoven worden, waardoor het speelvlak nog 1 meter dieper</w:t>
      </w:r>
      <w:r w:rsidR="00851A0B" w:rsidRPr="003A5BFD">
        <w:rPr>
          <w:rFonts w:ascii="Arial" w:hAnsi="Arial" w:cs="Arial"/>
        </w:rPr>
        <w:t xml:space="preserve"> wordt en de capaciteit met 21 </w:t>
      </w:r>
      <w:r w:rsidRPr="003A5BFD">
        <w:rPr>
          <w:rFonts w:ascii="Arial" w:hAnsi="Arial" w:cs="Arial"/>
        </w:rPr>
        <w:t>stoelen verkleind wordt. Het vergroten van het normale speelvlak dient altijd vooraf overlegd te worden met hoofd techniek.</w:t>
      </w:r>
    </w:p>
    <w:p w14:paraId="27A3F278" w14:textId="77777777" w:rsidR="001F5100" w:rsidRPr="003A5BFD" w:rsidRDefault="001F5100" w:rsidP="00440873">
      <w:pPr>
        <w:tabs>
          <w:tab w:val="left" w:pos="3402"/>
        </w:tabs>
        <w:rPr>
          <w:rFonts w:ascii="Arial" w:hAnsi="Arial" w:cs="Arial"/>
        </w:rPr>
      </w:pPr>
      <w:r w:rsidRPr="003A5BFD">
        <w:rPr>
          <w:rFonts w:ascii="Arial" w:hAnsi="Arial" w:cs="Arial"/>
        </w:rPr>
        <w:t xml:space="preserve">De zij- en achterkant van de zaal is </w:t>
      </w:r>
      <w:r w:rsidR="002067F0" w:rsidRPr="003A5BFD">
        <w:rPr>
          <w:rFonts w:ascii="Arial" w:hAnsi="Arial" w:cs="Arial"/>
        </w:rPr>
        <w:t>ovaalvormig</w:t>
      </w:r>
      <w:r w:rsidRPr="003A5BFD">
        <w:rPr>
          <w:rFonts w:ascii="Arial" w:hAnsi="Arial" w:cs="Arial"/>
        </w:rPr>
        <w:t>.</w:t>
      </w:r>
    </w:p>
    <w:p w14:paraId="4EA65897" w14:textId="77777777" w:rsidR="00DA2EA2" w:rsidRPr="003A5BFD" w:rsidRDefault="00DA2EA2" w:rsidP="00440873">
      <w:pPr>
        <w:tabs>
          <w:tab w:val="left" w:pos="3402"/>
        </w:tabs>
        <w:rPr>
          <w:rFonts w:ascii="Arial" w:hAnsi="Arial" w:cs="Arial"/>
        </w:rPr>
      </w:pPr>
    </w:p>
    <w:p w14:paraId="5EA1758A" w14:textId="77777777" w:rsidR="001F5100" w:rsidRPr="003A5BFD" w:rsidRDefault="001F5100" w:rsidP="00440873">
      <w:pPr>
        <w:pStyle w:val="Kop1"/>
        <w:tabs>
          <w:tab w:val="left" w:pos="3402"/>
        </w:tabs>
      </w:pPr>
      <w:bookmarkStart w:id="7" w:name="_Toc67378900"/>
      <w:r w:rsidRPr="003A5BFD">
        <w:t>Inrichting</w:t>
      </w:r>
      <w:bookmarkEnd w:id="7"/>
    </w:p>
    <w:p w14:paraId="7327236B" w14:textId="77777777" w:rsidR="001F5100" w:rsidRPr="003A5BFD" w:rsidRDefault="001F5100" w:rsidP="00440873">
      <w:pPr>
        <w:pStyle w:val="Kop2"/>
        <w:tabs>
          <w:tab w:val="left" w:pos="3402"/>
        </w:tabs>
      </w:pPr>
      <w:bookmarkStart w:id="8" w:name="_Toc67378901"/>
      <w:r w:rsidRPr="003A5BFD">
        <w:t>Doeken</w:t>
      </w:r>
      <w:bookmarkEnd w:id="8"/>
    </w:p>
    <w:p w14:paraId="3F86BC7A" w14:textId="77777777" w:rsidR="001F5100" w:rsidRPr="003A5BFD" w:rsidRDefault="001F5100" w:rsidP="00440873">
      <w:pPr>
        <w:pStyle w:val="Kop3"/>
        <w:tabs>
          <w:tab w:val="left" w:pos="3402"/>
        </w:tabs>
        <w:rPr>
          <w:rFonts w:ascii="Arial" w:hAnsi="Arial"/>
          <w:b/>
        </w:rPr>
      </w:pPr>
      <w:bookmarkStart w:id="9" w:name="_Toc67378903"/>
      <w:r w:rsidRPr="003A5BFD">
        <w:rPr>
          <w:rFonts w:ascii="Arial" w:hAnsi="Arial"/>
          <w:b/>
        </w:rPr>
        <w:t>Poten</w:t>
      </w:r>
      <w:bookmarkEnd w:id="9"/>
    </w:p>
    <w:p w14:paraId="2EF970DC" w14:textId="1341F55B" w:rsidR="001F5100" w:rsidRPr="003A5BFD" w:rsidRDefault="001F5100" w:rsidP="00440873">
      <w:pPr>
        <w:tabs>
          <w:tab w:val="left" w:pos="3402"/>
        </w:tabs>
        <w:rPr>
          <w:rFonts w:ascii="Arial" w:hAnsi="Arial" w:cs="Arial"/>
        </w:rPr>
      </w:pPr>
      <w:r w:rsidRPr="00A317C3">
        <w:rPr>
          <w:rFonts w:ascii="Arial" w:hAnsi="Arial" w:cs="Arial"/>
        </w:rPr>
        <w:t>Aantal</w:t>
      </w:r>
      <w:r w:rsidRPr="003A5BFD">
        <w:rPr>
          <w:rFonts w:ascii="Arial" w:hAnsi="Arial" w:cs="Arial"/>
        </w:rPr>
        <w:tab/>
      </w:r>
      <w:r w:rsidR="00897D77">
        <w:rPr>
          <w:rFonts w:ascii="Arial" w:hAnsi="Arial" w:cs="Arial"/>
        </w:rPr>
        <w:t>3</w:t>
      </w:r>
      <w:r w:rsidR="00EC2C5E">
        <w:rPr>
          <w:rFonts w:ascii="Arial" w:hAnsi="Arial" w:cs="Arial"/>
        </w:rPr>
        <w:t xml:space="preserve"> sets</w:t>
      </w:r>
    </w:p>
    <w:p w14:paraId="326B67E9" w14:textId="77777777" w:rsidR="001F5100" w:rsidRPr="003A5BFD" w:rsidRDefault="001F5100" w:rsidP="00440873">
      <w:pPr>
        <w:tabs>
          <w:tab w:val="left" w:pos="3402"/>
        </w:tabs>
        <w:rPr>
          <w:rFonts w:ascii="Arial" w:hAnsi="Arial" w:cs="Arial"/>
        </w:rPr>
      </w:pPr>
      <w:r w:rsidRPr="003A5BFD">
        <w:rPr>
          <w:rFonts w:ascii="Arial" w:hAnsi="Arial" w:cs="Arial"/>
        </w:rPr>
        <w:t>Hoogte</w:t>
      </w:r>
      <w:r w:rsidRPr="003A5BFD">
        <w:rPr>
          <w:rFonts w:ascii="Arial" w:hAnsi="Arial" w:cs="Arial"/>
        </w:rPr>
        <w:tab/>
      </w:r>
      <w:r w:rsidR="006A0ADB">
        <w:rPr>
          <w:rFonts w:ascii="Arial" w:hAnsi="Arial" w:cs="Arial"/>
        </w:rPr>
        <w:t>7</w:t>
      </w:r>
      <w:r w:rsidRPr="003A5BFD">
        <w:rPr>
          <w:rFonts w:ascii="Arial" w:hAnsi="Arial" w:cs="Arial"/>
        </w:rPr>
        <w:t xml:space="preserve"> m</w:t>
      </w:r>
    </w:p>
    <w:p w14:paraId="5D7E3421" w14:textId="77777777" w:rsidR="001F5100" w:rsidRPr="003A5BFD" w:rsidRDefault="001F5100" w:rsidP="00440873">
      <w:pPr>
        <w:tabs>
          <w:tab w:val="left" w:pos="3402"/>
        </w:tabs>
        <w:rPr>
          <w:rFonts w:ascii="Arial" w:hAnsi="Arial" w:cs="Arial"/>
        </w:rPr>
      </w:pPr>
      <w:r w:rsidRPr="003A5BFD">
        <w:rPr>
          <w:rFonts w:ascii="Arial" w:hAnsi="Arial" w:cs="Arial"/>
        </w:rPr>
        <w:t>Breedte</w:t>
      </w:r>
      <w:r w:rsidRPr="003A5BFD">
        <w:rPr>
          <w:rFonts w:ascii="Arial" w:hAnsi="Arial" w:cs="Arial"/>
        </w:rPr>
        <w:tab/>
        <w:t>2,5 m</w:t>
      </w:r>
    </w:p>
    <w:p w14:paraId="4DA2B1B3" w14:textId="77777777" w:rsidR="001F5100" w:rsidRPr="003A5BFD" w:rsidRDefault="001F5100" w:rsidP="00440873">
      <w:pPr>
        <w:tabs>
          <w:tab w:val="left" w:pos="3402"/>
        </w:tabs>
        <w:rPr>
          <w:rFonts w:ascii="Arial" w:hAnsi="Arial" w:cs="Arial"/>
        </w:rPr>
      </w:pPr>
      <w:r w:rsidRPr="003A5BFD">
        <w:rPr>
          <w:rFonts w:ascii="Arial" w:hAnsi="Arial" w:cs="Arial"/>
        </w:rPr>
        <w:t>Kleur</w:t>
      </w:r>
      <w:r w:rsidRPr="003A5BFD">
        <w:rPr>
          <w:rFonts w:ascii="Arial" w:hAnsi="Arial" w:cs="Arial"/>
        </w:rPr>
        <w:tab/>
        <w:t>Nachtblauw</w:t>
      </w:r>
    </w:p>
    <w:p w14:paraId="75880674" w14:textId="77777777" w:rsidR="001F5100" w:rsidRPr="003A5BFD" w:rsidRDefault="001F5100" w:rsidP="00440873">
      <w:pPr>
        <w:tabs>
          <w:tab w:val="left" w:pos="3402"/>
        </w:tabs>
        <w:rPr>
          <w:rFonts w:ascii="Arial" w:hAnsi="Arial" w:cs="Arial"/>
        </w:rPr>
      </w:pPr>
      <w:r w:rsidRPr="003A5BFD">
        <w:rPr>
          <w:rFonts w:ascii="Arial" w:hAnsi="Arial" w:cs="Arial"/>
        </w:rPr>
        <w:t>Materiaal</w:t>
      </w:r>
      <w:r w:rsidRPr="003A5BFD">
        <w:rPr>
          <w:rFonts w:ascii="Arial" w:hAnsi="Arial" w:cs="Arial"/>
        </w:rPr>
        <w:tab/>
        <w:t>Velours</w:t>
      </w:r>
    </w:p>
    <w:p w14:paraId="7E6C7597" w14:textId="77777777" w:rsidR="001F5100" w:rsidRPr="003A5BFD" w:rsidRDefault="001F5100" w:rsidP="00440873">
      <w:pPr>
        <w:tabs>
          <w:tab w:val="left" w:pos="3402"/>
        </w:tabs>
        <w:rPr>
          <w:rFonts w:ascii="Arial" w:hAnsi="Arial" w:cs="Arial"/>
        </w:rPr>
      </w:pPr>
      <w:r w:rsidRPr="003A5BFD">
        <w:rPr>
          <w:rFonts w:ascii="Arial" w:hAnsi="Arial" w:cs="Arial"/>
        </w:rPr>
        <w:t>Gaas Zwart</w:t>
      </w:r>
      <w:r w:rsidRPr="003A5BFD">
        <w:rPr>
          <w:rFonts w:ascii="Arial" w:hAnsi="Arial" w:cs="Arial"/>
        </w:rPr>
        <w:tab/>
        <w:t>10 x 6 m</w:t>
      </w:r>
    </w:p>
    <w:p w14:paraId="21E81FF6" w14:textId="77777777" w:rsidR="001F5100" w:rsidRPr="003A5BFD" w:rsidRDefault="001F5100" w:rsidP="00440873">
      <w:pPr>
        <w:tabs>
          <w:tab w:val="left" w:pos="3402"/>
        </w:tabs>
        <w:rPr>
          <w:rFonts w:ascii="Arial" w:hAnsi="Arial" w:cs="Arial"/>
        </w:rPr>
      </w:pPr>
    </w:p>
    <w:p w14:paraId="611EEED1" w14:textId="77777777" w:rsidR="007850BD" w:rsidRPr="003A5BFD" w:rsidRDefault="007850BD" w:rsidP="00440873">
      <w:pPr>
        <w:tabs>
          <w:tab w:val="left" w:pos="3402"/>
        </w:tabs>
        <w:rPr>
          <w:rFonts w:ascii="Arial" w:hAnsi="Arial" w:cs="Arial"/>
        </w:rPr>
      </w:pPr>
    </w:p>
    <w:p w14:paraId="7ABCA894" w14:textId="77777777" w:rsidR="007850BD" w:rsidRDefault="00E6357D" w:rsidP="00440873">
      <w:pPr>
        <w:tabs>
          <w:tab w:val="left" w:pos="3402"/>
        </w:tabs>
        <w:rPr>
          <w:rFonts w:ascii="Arial" w:hAnsi="Arial" w:cs="Arial"/>
          <w:b/>
        </w:rPr>
      </w:pPr>
      <w:r w:rsidRPr="003A5BFD">
        <w:rPr>
          <w:rFonts w:ascii="Arial" w:hAnsi="Arial" w:cs="Arial"/>
          <w:b/>
        </w:rPr>
        <w:t>Hoogwerker</w:t>
      </w:r>
    </w:p>
    <w:p w14:paraId="329C421C" w14:textId="77777777" w:rsidR="006A0ADB" w:rsidRPr="003A5BFD" w:rsidRDefault="006A0ADB" w:rsidP="00440873">
      <w:pPr>
        <w:tabs>
          <w:tab w:val="left" w:pos="3402"/>
        </w:tabs>
        <w:rPr>
          <w:rFonts w:ascii="Arial" w:hAnsi="Arial" w:cs="Arial"/>
          <w:b/>
        </w:rPr>
      </w:pPr>
    </w:p>
    <w:p w14:paraId="2FA0E7E4" w14:textId="77777777" w:rsidR="007850BD" w:rsidRPr="003A5BFD" w:rsidRDefault="00E6357D" w:rsidP="00440873">
      <w:pPr>
        <w:tabs>
          <w:tab w:val="left" w:pos="1985"/>
          <w:tab w:val="left" w:pos="3402"/>
        </w:tabs>
        <w:rPr>
          <w:rFonts w:ascii="Arial" w:hAnsi="Arial" w:cs="Arial"/>
        </w:rPr>
      </w:pPr>
      <w:r w:rsidRPr="003A5BFD">
        <w:rPr>
          <w:rFonts w:ascii="Arial" w:hAnsi="Arial" w:cs="Arial"/>
        </w:rPr>
        <w:t>Merk/type</w:t>
      </w:r>
      <w:r w:rsidRPr="003A5BFD">
        <w:rPr>
          <w:rFonts w:ascii="Arial" w:hAnsi="Arial" w:cs="Arial"/>
        </w:rPr>
        <w:tab/>
      </w:r>
      <w:r w:rsidR="00440873" w:rsidRPr="003A5BFD">
        <w:rPr>
          <w:rFonts w:ascii="Arial" w:hAnsi="Arial" w:cs="Arial"/>
        </w:rPr>
        <w:tab/>
      </w:r>
      <w:r w:rsidRPr="003A5BFD">
        <w:rPr>
          <w:rFonts w:ascii="Arial" w:hAnsi="Arial" w:cs="Arial"/>
        </w:rPr>
        <w:t xml:space="preserve">Alp </w:t>
      </w:r>
    </w:p>
    <w:p w14:paraId="4AECE6C0" w14:textId="77777777" w:rsidR="007850BD" w:rsidRPr="003A5BFD" w:rsidRDefault="007850BD" w:rsidP="00440873">
      <w:pPr>
        <w:tabs>
          <w:tab w:val="left" w:pos="1985"/>
          <w:tab w:val="left" w:pos="3402"/>
        </w:tabs>
        <w:rPr>
          <w:rFonts w:ascii="Arial" w:hAnsi="Arial" w:cs="Arial"/>
        </w:rPr>
      </w:pPr>
      <w:r w:rsidRPr="003A5BFD">
        <w:rPr>
          <w:rFonts w:ascii="Arial" w:hAnsi="Arial" w:cs="Arial"/>
        </w:rPr>
        <w:t>Hoogte</w:t>
      </w:r>
      <w:r w:rsidR="00440873" w:rsidRPr="003A5BFD">
        <w:rPr>
          <w:rFonts w:ascii="Arial" w:hAnsi="Arial" w:cs="Arial"/>
        </w:rPr>
        <w:tab/>
      </w:r>
      <w:r w:rsidR="00851A0B" w:rsidRPr="003A5BFD">
        <w:rPr>
          <w:rFonts w:ascii="Arial" w:hAnsi="Arial" w:cs="Arial"/>
        </w:rPr>
        <w:tab/>
        <w:t xml:space="preserve">8 </w:t>
      </w:r>
      <w:r w:rsidR="00B31656" w:rsidRPr="003A5BFD">
        <w:rPr>
          <w:rFonts w:ascii="Arial" w:hAnsi="Arial" w:cs="Arial"/>
        </w:rPr>
        <w:t>m</w:t>
      </w:r>
    </w:p>
    <w:p w14:paraId="7D5D342E" w14:textId="77777777" w:rsidR="007850BD" w:rsidRPr="003A5BFD" w:rsidRDefault="00E6357D" w:rsidP="00440873">
      <w:pPr>
        <w:tabs>
          <w:tab w:val="left" w:pos="1985"/>
          <w:tab w:val="left" w:pos="3402"/>
        </w:tabs>
        <w:rPr>
          <w:rFonts w:ascii="Arial" w:hAnsi="Arial" w:cs="Arial"/>
        </w:rPr>
      </w:pPr>
      <w:r w:rsidRPr="003A5BFD">
        <w:rPr>
          <w:rFonts w:ascii="Arial" w:hAnsi="Arial" w:cs="Arial"/>
        </w:rPr>
        <w:t>Voeding</w:t>
      </w:r>
      <w:r w:rsidRPr="003A5BFD">
        <w:rPr>
          <w:rFonts w:ascii="Arial" w:hAnsi="Arial" w:cs="Arial"/>
        </w:rPr>
        <w:tab/>
      </w:r>
      <w:r w:rsidR="007850BD" w:rsidRPr="003A5BFD">
        <w:rPr>
          <w:rFonts w:ascii="Arial" w:hAnsi="Arial" w:cs="Arial"/>
        </w:rPr>
        <w:tab/>
        <w:t>230V</w:t>
      </w:r>
    </w:p>
    <w:p w14:paraId="7BA7C025" w14:textId="77777777" w:rsidR="007850BD" w:rsidRPr="003A5BFD" w:rsidRDefault="007850BD" w:rsidP="00440873">
      <w:pPr>
        <w:tabs>
          <w:tab w:val="left" w:pos="1985"/>
          <w:tab w:val="left" w:pos="3402"/>
        </w:tabs>
        <w:rPr>
          <w:rFonts w:ascii="Arial" w:hAnsi="Arial" w:cs="Arial"/>
        </w:rPr>
      </w:pPr>
    </w:p>
    <w:p w14:paraId="6D8339F5" w14:textId="77777777" w:rsidR="007850BD" w:rsidRPr="003A5BFD" w:rsidRDefault="007850BD" w:rsidP="00440873">
      <w:pPr>
        <w:tabs>
          <w:tab w:val="left" w:pos="3402"/>
        </w:tabs>
        <w:rPr>
          <w:rFonts w:ascii="Arial" w:hAnsi="Arial" w:cs="Arial"/>
        </w:rPr>
      </w:pPr>
    </w:p>
    <w:p w14:paraId="5E536935" w14:textId="77777777" w:rsidR="00DA2EA2" w:rsidRPr="003A5BFD" w:rsidRDefault="00DA2EA2" w:rsidP="00440873">
      <w:pPr>
        <w:tabs>
          <w:tab w:val="left" w:pos="3402"/>
        </w:tabs>
        <w:rPr>
          <w:rFonts w:ascii="Arial" w:hAnsi="Arial" w:cs="Arial"/>
        </w:rPr>
      </w:pPr>
    </w:p>
    <w:p w14:paraId="40F8042D" w14:textId="77777777" w:rsidR="00DA2EA2" w:rsidRPr="003A5BFD" w:rsidRDefault="00DA2EA2" w:rsidP="00440873">
      <w:pPr>
        <w:tabs>
          <w:tab w:val="left" w:pos="3402"/>
        </w:tabs>
        <w:rPr>
          <w:rFonts w:ascii="Arial" w:hAnsi="Arial" w:cs="Arial"/>
        </w:rPr>
      </w:pPr>
    </w:p>
    <w:p w14:paraId="05C4F7BC" w14:textId="77777777" w:rsidR="00A317C3" w:rsidRDefault="00A317C3" w:rsidP="00440873">
      <w:pPr>
        <w:pStyle w:val="Kop1"/>
        <w:tabs>
          <w:tab w:val="left" w:pos="3402"/>
        </w:tabs>
      </w:pPr>
    </w:p>
    <w:p w14:paraId="7060A26A" w14:textId="77777777" w:rsidR="00825B8A" w:rsidRPr="003A5BFD" w:rsidRDefault="00825B8A" w:rsidP="00440873">
      <w:pPr>
        <w:pStyle w:val="Kop1"/>
        <w:tabs>
          <w:tab w:val="left" w:pos="3402"/>
        </w:tabs>
      </w:pPr>
      <w:r w:rsidRPr="003A5BFD">
        <w:t>Hijsinstallatie</w:t>
      </w:r>
    </w:p>
    <w:p w14:paraId="4643A269" w14:textId="77777777" w:rsidR="00825B8A" w:rsidRPr="003A5BFD" w:rsidRDefault="00825B8A" w:rsidP="00440873">
      <w:pPr>
        <w:pStyle w:val="Kop2"/>
        <w:tabs>
          <w:tab w:val="left" w:pos="3402"/>
        </w:tabs>
      </w:pPr>
      <w:bookmarkStart w:id="10" w:name="_Toc67378912"/>
      <w:r w:rsidRPr="003A5BFD">
        <w:t>Technische gegevens</w:t>
      </w:r>
      <w:bookmarkEnd w:id="10"/>
    </w:p>
    <w:p w14:paraId="2BBA712F" w14:textId="77777777" w:rsidR="00440873" w:rsidRPr="003A5BFD" w:rsidRDefault="00440873" w:rsidP="00440873">
      <w:pPr>
        <w:tabs>
          <w:tab w:val="left" w:pos="3402"/>
        </w:tabs>
        <w:rPr>
          <w:rFonts w:ascii="Arial" w:hAnsi="Arial" w:cs="Arial"/>
        </w:rPr>
      </w:pPr>
    </w:p>
    <w:p w14:paraId="2A94E627" w14:textId="77777777" w:rsidR="00825B8A" w:rsidRPr="003A5BFD" w:rsidRDefault="00825B8A" w:rsidP="00440873">
      <w:pPr>
        <w:tabs>
          <w:tab w:val="left" w:pos="3402"/>
        </w:tabs>
        <w:rPr>
          <w:rFonts w:ascii="Arial" w:hAnsi="Arial" w:cs="Arial"/>
        </w:rPr>
      </w:pPr>
      <w:r w:rsidRPr="003A5BFD">
        <w:rPr>
          <w:rFonts w:ascii="Arial" w:hAnsi="Arial" w:cs="Arial"/>
        </w:rPr>
        <w:t>Boven het speelvlak</w:t>
      </w:r>
      <w:r w:rsidR="006A0ADB">
        <w:rPr>
          <w:rFonts w:ascii="Arial" w:hAnsi="Arial" w:cs="Arial"/>
        </w:rPr>
        <w:t xml:space="preserve"> en de tribune</w:t>
      </w:r>
      <w:r w:rsidRPr="003A5BFD">
        <w:rPr>
          <w:rFonts w:ascii="Arial" w:hAnsi="Arial" w:cs="Arial"/>
        </w:rPr>
        <w:t xml:space="preserve"> is een hijsinstallatie middels takeltrekken.</w:t>
      </w:r>
      <w:r w:rsidR="006A0ADB" w:rsidRPr="006A0ADB">
        <w:rPr>
          <w:rFonts w:ascii="Arial" w:hAnsi="Arial" w:cs="Arial"/>
        </w:rPr>
        <w:t xml:space="preserve"> </w:t>
      </w:r>
      <w:r w:rsidR="006A0ADB" w:rsidRPr="00A317C3">
        <w:rPr>
          <w:rFonts w:ascii="Arial" w:hAnsi="Arial" w:cs="Arial"/>
        </w:rPr>
        <w:t>Boven het speelvlak</w:t>
      </w:r>
      <w:r w:rsidR="006A0ADB">
        <w:rPr>
          <w:rFonts w:ascii="Arial" w:hAnsi="Arial" w:cs="Arial"/>
        </w:rPr>
        <w:t xml:space="preserve"> hangen</w:t>
      </w:r>
      <w:r w:rsidR="006A0ADB" w:rsidRPr="00A317C3">
        <w:rPr>
          <w:rFonts w:ascii="Arial" w:hAnsi="Arial" w:cs="Arial"/>
        </w:rPr>
        <w:t xml:space="preserve"> 5 </w:t>
      </w:r>
      <w:r w:rsidR="006A0ADB">
        <w:rPr>
          <w:rFonts w:ascii="Arial" w:hAnsi="Arial" w:cs="Arial"/>
        </w:rPr>
        <w:t xml:space="preserve">trekken </w:t>
      </w:r>
      <w:r w:rsidR="006A0ADB" w:rsidRPr="00A317C3">
        <w:rPr>
          <w:rFonts w:ascii="Arial" w:hAnsi="Arial" w:cs="Arial"/>
        </w:rPr>
        <w:t>en tussen de zaal</w:t>
      </w:r>
      <w:r w:rsidR="006A0ADB">
        <w:rPr>
          <w:rFonts w:ascii="Arial" w:hAnsi="Arial" w:cs="Arial"/>
        </w:rPr>
        <w:t>-</w:t>
      </w:r>
      <w:r w:rsidR="006A0ADB" w:rsidRPr="00A317C3">
        <w:rPr>
          <w:rFonts w:ascii="Arial" w:hAnsi="Arial" w:cs="Arial"/>
        </w:rPr>
        <w:t xml:space="preserve"> en portaalb</w:t>
      </w:r>
      <w:r w:rsidR="006A0ADB">
        <w:rPr>
          <w:rFonts w:ascii="Arial" w:hAnsi="Arial" w:cs="Arial"/>
        </w:rPr>
        <w:t>ru</w:t>
      </w:r>
      <w:r w:rsidR="006A0ADB" w:rsidRPr="00A317C3">
        <w:rPr>
          <w:rFonts w:ascii="Arial" w:hAnsi="Arial" w:cs="Arial"/>
        </w:rPr>
        <w:t>g</w:t>
      </w:r>
      <w:r w:rsidR="006A0ADB">
        <w:rPr>
          <w:rFonts w:ascii="Arial" w:hAnsi="Arial" w:cs="Arial"/>
        </w:rPr>
        <w:t xml:space="preserve"> (boven de tribune)</w:t>
      </w:r>
      <w:r w:rsidR="006A0ADB" w:rsidRPr="00A317C3">
        <w:rPr>
          <w:rFonts w:ascii="Arial" w:hAnsi="Arial" w:cs="Arial"/>
        </w:rPr>
        <w:t xml:space="preserve"> 1.</w:t>
      </w:r>
      <w:r w:rsidRPr="003A5BFD">
        <w:rPr>
          <w:rFonts w:ascii="Arial" w:hAnsi="Arial" w:cs="Arial"/>
        </w:rPr>
        <w:t xml:space="preserve"> De takels zijn gemonteerd op een rail en zijn dus in de diepte verplaatsbaar.</w:t>
      </w:r>
      <w:r w:rsidR="005A322A" w:rsidRPr="003A5BFD">
        <w:rPr>
          <w:rFonts w:ascii="Arial" w:hAnsi="Arial" w:cs="Arial"/>
        </w:rPr>
        <w:t xml:space="preserve"> </w:t>
      </w:r>
    </w:p>
    <w:p w14:paraId="2D4E23FC" w14:textId="77777777" w:rsidR="00825B8A" w:rsidRPr="003A5BFD" w:rsidRDefault="00825B8A" w:rsidP="00440873">
      <w:pPr>
        <w:pStyle w:val="Kop3"/>
        <w:tabs>
          <w:tab w:val="left" w:pos="3402"/>
        </w:tabs>
        <w:rPr>
          <w:rFonts w:ascii="Arial" w:hAnsi="Arial"/>
          <w:b/>
        </w:rPr>
      </w:pPr>
      <w:bookmarkStart w:id="11" w:name="_Toc67378915"/>
      <w:r w:rsidRPr="003A5BFD">
        <w:rPr>
          <w:rFonts w:ascii="Arial" w:hAnsi="Arial"/>
          <w:b/>
        </w:rPr>
        <w:t>Roeden in kap</w:t>
      </w:r>
      <w:bookmarkEnd w:id="11"/>
    </w:p>
    <w:p w14:paraId="29C74EC5" w14:textId="77777777" w:rsidR="00825B8A" w:rsidRPr="003A5BFD" w:rsidRDefault="00825B8A" w:rsidP="00440873">
      <w:pPr>
        <w:tabs>
          <w:tab w:val="left" w:pos="3402"/>
        </w:tabs>
        <w:rPr>
          <w:rFonts w:ascii="Arial" w:hAnsi="Arial" w:cs="Arial"/>
        </w:rPr>
      </w:pPr>
      <w:r w:rsidRPr="003A5BFD">
        <w:rPr>
          <w:rFonts w:ascii="Arial" w:hAnsi="Arial" w:cs="Arial"/>
        </w:rPr>
        <w:t xml:space="preserve">Aantal </w:t>
      </w:r>
      <w:r w:rsidR="00440873" w:rsidRPr="003A5BFD">
        <w:rPr>
          <w:rFonts w:ascii="Arial" w:hAnsi="Arial" w:cs="Arial"/>
        </w:rPr>
        <w:tab/>
        <w:t xml:space="preserve">6 </w:t>
      </w:r>
      <w:r w:rsidRPr="003A5BFD">
        <w:rPr>
          <w:rFonts w:ascii="Arial" w:hAnsi="Arial" w:cs="Arial"/>
        </w:rPr>
        <w:t xml:space="preserve"> stuks</w:t>
      </w:r>
    </w:p>
    <w:p w14:paraId="5E259556" w14:textId="77777777" w:rsidR="00825B8A" w:rsidRPr="003A5BFD" w:rsidRDefault="00825B8A" w:rsidP="00440873">
      <w:pPr>
        <w:tabs>
          <w:tab w:val="left" w:pos="3402"/>
        </w:tabs>
        <w:rPr>
          <w:rFonts w:ascii="Arial" w:hAnsi="Arial" w:cs="Arial"/>
        </w:rPr>
      </w:pPr>
      <w:r w:rsidRPr="003A5BFD">
        <w:rPr>
          <w:rFonts w:ascii="Arial" w:hAnsi="Arial" w:cs="Arial"/>
        </w:rPr>
        <w:t>Lengte</w:t>
      </w:r>
      <w:r w:rsidR="00440873" w:rsidRPr="003A5BFD">
        <w:rPr>
          <w:rFonts w:ascii="Arial" w:hAnsi="Arial" w:cs="Arial"/>
        </w:rPr>
        <w:tab/>
      </w:r>
      <w:r w:rsidRPr="003A5BFD">
        <w:rPr>
          <w:rFonts w:ascii="Arial" w:hAnsi="Arial" w:cs="Arial"/>
        </w:rPr>
        <w:t>11,00 m</w:t>
      </w:r>
    </w:p>
    <w:p w14:paraId="62DEDFCE" w14:textId="77777777" w:rsidR="00825B8A" w:rsidRPr="003A5BFD" w:rsidRDefault="00825B8A" w:rsidP="00440873">
      <w:pPr>
        <w:tabs>
          <w:tab w:val="left" w:pos="3402"/>
        </w:tabs>
        <w:rPr>
          <w:rFonts w:ascii="Arial" w:hAnsi="Arial" w:cs="Arial"/>
        </w:rPr>
      </w:pPr>
      <w:r w:rsidRPr="003A5BFD">
        <w:rPr>
          <w:rFonts w:ascii="Arial" w:hAnsi="Arial" w:cs="Arial"/>
        </w:rPr>
        <w:t>Dikte</w:t>
      </w:r>
      <w:r w:rsidRPr="003A5BFD">
        <w:rPr>
          <w:rFonts w:ascii="Arial" w:hAnsi="Arial" w:cs="Arial"/>
        </w:rPr>
        <w:tab/>
        <w:t>48 mm</w:t>
      </w:r>
    </w:p>
    <w:p w14:paraId="1B3CBA54" w14:textId="32091A1E" w:rsidR="00825B8A" w:rsidRPr="003A5BFD" w:rsidRDefault="00825B8A" w:rsidP="00440873">
      <w:pPr>
        <w:tabs>
          <w:tab w:val="left" w:pos="3402"/>
        </w:tabs>
        <w:rPr>
          <w:rFonts w:ascii="Arial" w:hAnsi="Arial" w:cs="Arial"/>
        </w:rPr>
      </w:pPr>
      <w:r w:rsidRPr="003A5BFD">
        <w:rPr>
          <w:rFonts w:ascii="Arial" w:hAnsi="Arial" w:cs="Arial"/>
        </w:rPr>
        <w:t>Type</w:t>
      </w:r>
      <w:r w:rsidRPr="003A5BFD">
        <w:rPr>
          <w:rFonts w:ascii="Arial" w:hAnsi="Arial" w:cs="Arial"/>
        </w:rPr>
        <w:tab/>
      </w:r>
      <w:proofErr w:type="spellStart"/>
      <w:r w:rsidRPr="003A5BFD">
        <w:rPr>
          <w:rFonts w:ascii="Arial" w:hAnsi="Arial" w:cs="Arial"/>
        </w:rPr>
        <w:t>laddertrus</w:t>
      </w:r>
      <w:r w:rsidR="009A5A76">
        <w:rPr>
          <w:rFonts w:ascii="Arial" w:hAnsi="Arial" w:cs="Arial"/>
        </w:rPr>
        <w:t>s</w:t>
      </w:r>
      <w:proofErr w:type="spellEnd"/>
    </w:p>
    <w:p w14:paraId="03C4EFDA" w14:textId="77777777" w:rsidR="00825B8A" w:rsidRPr="003A5BFD" w:rsidRDefault="00825B8A" w:rsidP="00440873">
      <w:pPr>
        <w:tabs>
          <w:tab w:val="left" w:pos="3402"/>
        </w:tabs>
        <w:rPr>
          <w:rFonts w:ascii="Arial" w:hAnsi="Arial" w:cs="Arial"/>
        </w:rPr>
      </w:pPr>
      <w:r w:rsidRPr="003A5BFD">
        <w:rPr>
          <w:rFonts w:ascii="Arial" w:hAnsi="Arial" w:cs="Arial"/>
        </w:rPr>
        <w:t>Max. trekhoogte</w:t>
      </w:r>
      <w:r w:rsidRPr="003A5BFD">
        <w:rPr>
          <w:rFonts w:ascii="Arial" w:hAnsi="Arial" w:cs="Arial"/>
        </w:rPr>
        <w:tab/>
        <w:t>7,20 m</w:t>
      </w:r>
    </w:p>
    <w:p w14:paraId="35322EAD" w14:textId="77777777" w:rsidR="00825B8A" w:rsidRPr="003A5BFD" w:rsidRDefault="00825B8A" w:rsidP="00440873">
      <w:pPr>
        <w:tabs>
          <w:tab w:val="left" w:pos="3402"/>
        </w:tabs>
        <w:rPr>
          <w:rFonts w:ascii="Arial" w:hAnsi="Arial" w:cs="Arial"/>
        </w:rPr>
      </w:pPr>
      <w:r w:rsidRPr="003A5BFD">
        <w:rPr>
          <w:rFonts w:ascii="Arial" w:hAnsi="Arial" w:cs="Arial"/>
        </w:rPr>
        <w:t>Max. belasting</w:t>
      </w:r>
      <w:r w:rsidRPr="003A5BFD">
        <w:rPr>
          <w:rFonts w:ascii="Arial" w:hAnsi="Arial" w:cs="Arial"/>
        </w:rPr>
        <w:tab/>
        <w:t>200 kg</w:t>
      </w:r>
    </w:p>
    <w:p w14:paraId="61356A54" w14:textId="77777777" w:rsidR="00825B8A" w:rsidRPr="003A5BFD" w:rsidRDefault="00825B8A" w:rsidP="00440873">
      <w:pPr>
        <w:tabs>
          <w:tab w:val="left" w:pos="3402"/>
        </w:tabs>
        <w:rPr>
          <w:rFonts w:ascii="Arial" w:hAnsi="Arial" w:cs="Arial"/>
        </w:rPr>
      </w:pPr>
      <w:r w:rsidRPr="003A5BFD">
        <w:rPr>
          <w:rFonts w:ascii="Arial" w:hAnsi="Arial" w:cs="Arial"/>
        </w:rPr>
        <w:t>Puntbelasting onder ophang</w:t>
      </w:r>
      <w:r w:rsidR="00B31656" w:rsidRPr="003A5BFD">
        <w:rPr>
          <w:rFonts w:ascii="Arial" w:hAnsi="Arial" w:cs="Arial"/>
        </w:rPr>
        <w:t>punten</w:t>
      </w:r>
      <w:r w:rsidR="00B31656" w:rsidRPr="003A5BFD">
        <w:rPr>
          <w:rFonts w:ascii="Arial" w:hAnsi="Arial" w:cs="Arial"/>
        </w:rPr>
        <w:tab/>
      </w:r>
      <w:r w:rsidRPr="003A5BFD">
        <w:rPr>
          <w:rFonts w:ascii="Arial" w:hAnsi="Arial" w:cs="Arial"/>
        </w:rPr>
        <w:t>150 kg</w:t>
      </w:r>
    </w:p>
    <w:p w14:paraId="593CFD4B" w14:textId="77777777" w:rsidR="00825B8A" w:rsidRPr="003A5BFD" w:rsidRDefault="00825B8A" w:rsidP="00440873">
      <w:pPr>
        <w:tabs>
          <w:tab w:val="left" w:pos="3402"/>
        </w:tabs>
        <w:rPr>
          <w:rFonts w:ascii="Arial" w:hAnsi="Arial" w:cs="Arial"/>
        </w:rPr>
      </w:pPr>
      <w:r w:rsidRPr="003A5BFD">
        <w:rPr>
          <w:rFonts w:ascii="Arial" w:hAnsi="Arial" w:cs="Arial"/>
        </w:rPr>
        <w:t>Puntbelasting tussen ophangpunten</w:t>
      </w:r>
      <w:r w:rsidRPr="003A5BFD">
        <w:rPr>
          <w:rFonts w:ascii="Arial" w:hAnsi="Arial" w:cs="Arial"/>
        </w:rPr>
        <w:tab/>
        <w:t>100 kg</w:t>
      </w:r>
    </w:p>
    <w:p w14:paraId="13CE0BDA" w14:textId="77777777" w:rsidR="00825B8A" w:rsidRPr="003A5BFD" w:rsidRDefault="00B31656" w:rsidP="00440873">
      <w:pPr>
        <w:tabs>
          <w:tab w:val="left" w:pos="3402"/>
        </w:tabs>
        <w:rPr>
          <w:rFonts w:ascii="Arial" w:hAnsi="Arial" w:cs="Arial"/>
        </w:rPr>
      </w:pPr>
      <w:r w:rsidRPr="003A5BFD">
        <w:rPr>
          <w:rFonts w:ascii="Arial" w:hAnsi="Arial" w:cs="Arial"/>
        </w:rPr>
        <w:t>Aantal ophangpunten p/trek</w:t>
      </w:r>
      <w:r w:rsidRPr="003A5BFD">
        <w:rPr>
          <w:rFonts w:ascii="Arial" w:hAnsi="Arial" w:cs="Arial"/>
        </w:rPr>
        <w:tab/>
        <w:t>2 stuks</w:t>
      </w:r>
    </w:p>
    <w:p w14:paraId="62A9695C" w14:textId="77777777" w:rsidR="00440873" w:rsidRPr="003A5BFD" w:rsidRDefault="00DA2EA2" w:rsidP="00DA2EA2">
      <w:pPr>
        <w:pStyle w:val="Kop2"/>
        <w:tabs>
          <w:tab w:val="left" w:pos="3402"/>
        </w:tabs>
        <w:rPr>
          <w:b w:val="0"/>
          <w:i w:val="0"/>
          <w:sz w:val="18"/>
          <w:szCs w:val="18"/>
          <w:u w:val="none"/>
        </w:rPr>
      </w:pPr>
      <w:r w:rsidRPr="003A5BFD">
        <w:t xml:space="preserve">Instrumenten </w:t>
      </w:r>
      <w:r w:rsidR="00440873" w:rsidRPr="003A5BFD">
        <w:rPr>
          <w:b w:val="0"/>
          <w:i w:val="0"/>
          <w:sz w:val="18"/>
          <w:szCs w:val="18"/>
          <w:u w:val="none"/>
        </w:rPr>
        <w:t>( gebruik hiervan is op aanvraag)</w:t>
      </w:r>
    </w:p>
    <w:p w14:paraId="183BCCFC" w14:textId="77777777" w:rsidR="00DA2EA2" w:rsidRPr="003A5BFD" w:rsidRDefault="00DA2EA2" w:rsidP="00440873">
      <w:pPr>
        <w:tabs>
          <w:tab w:val="left" w:pos="3402"/>
        </w:tabs>
        <w:rPr>
          <w:rFonts w:ascii="Arial" w:hAnsi="Arial" w:cs="Arial"/>
        </w:rPr>
      </w:pPr>
    </w:p>
    <w:p w14:paraId="5BEF4F97" w14:textId="77777777" w:rsidR="00825B8A" w:rsidRPr="003A5BFD" w:rsidRDefault="00E73E36" w:rsidP="00440873">
      <w:pPr>
        <w:tabs>
          <w:tab w:val="left" w:pos="3402"/>
        </w:tabs>
        <w:rPr>
          <w:rFonts w:ascii="Arial" w:hAnsi="Arial" w:cs="Arial"/>
        </w:rPr>
      </w:pPr>
      <w:proofErr w:type="spellStart"/>
      <w:r w:rsidRPr="003A5BFD">
        <w:rPr>
          <w:rFonts w:ascii="Arial" w:hAnsi="Arial" w:cs="Arial"/>
        </w:rPr>
        <w:t>Steinway</w:t>
      </w:r>
      <w:proofErr w:type="spellEnd"/>
      <w:r w:rsidRPr="003A5BFD">
        <w:rPr>
          <w:rFonts w:ascii="Arial" w:hAnsi="Arial" w:cs="Arial"/>
        </w:rPr>
        <w:t xml:space="preserve"> </w:t>
      </w:r>
      <w:r w:rsidR="00825B8A" w:rsidRPr="003A5BFD">
        <w:rPr>
          <w:rFonts w:ascii="Arial" w:hAnsi="Arial" w:cs="Arial"/>
        </w:rPr>
        <w:t xml:space="preserve"> Vleugel C</w:t>
      </w:r>
      <w:r w:rsidR="00852CC0" w:rsidRPr="003A5BFD">
        <w:rPr>
          <w:rFonts w:ascii="Arial" w:hAnsi="Arial" w:cs="Arial"/>
        </w:rPr>
        <w:t>-227</w:t>
      </w:r>
      <w:r w:rsidR="00E6357D" w:rsidRPr="003A5BFD">
        <w:rPr>
          <w:rFonts w:ascii="Arial" w:hAnsi="Arial" w:cs="Arial"/>
        </w:rPr>
        <w:t xml:space="preserve">   </w:t>
      </w:r>
      <w:r w:rsidR="004445AB" w:rsidRPr="003A5BFD">
        <w:rPr>
          <w:rFonts w:ascii="Arial" w:hAnsi="Arial" w:cs="Arial"/>
        </w:rPr>
        <w:t xml:space="preserve">     </w:t>
      </w:r>
      <w:r w:rsidR="00F53627" w:rsidRPr="003A5BFD">
        <w:rPr>
          <w:rFonts w:ascii="Arial" w:hAnsi="Arial" w:cs="Arial"/>
        </w:rPr>
        <w:tab/>
      </w:r>
      <w:r w:rsidR="00825B8A" w:rsidRPr="003A5BFD">
        <w:rPr>
          <w:rFonts w:ascii="Arial" w:hAnsi="Arial" w:cs="Arial"/>
        </w:rPr>
        <w:t xml:space="preserve"> 440 Hz</w:t>
      </w:r>
    </w:p>
    <w:p w14:paraId="06CD39B0" w14:textId="1FDDD50A" w:rsidR="00825B8A" w:rsidRDefault="00825B8A" w:rsidP="00440873">
      <w:pPr>
        <w:tabs>
          <w:tab w:val="left" w:pos="3402"/>
        </w:tabs>
        <w:rPr>
          <w:rFonts w:ascii="Arial" w:hAnsi="Arial" w:cs="Arial"/>
        </w:rPr>
      </w:pPr>
      <w:r w:rsidRPr="003A5BFD">
        <w:rPr>
          <w:rFonts w:ascii="Arial" w:hAnsi="Arial" w:cs="Arial"/>
        </w:rPr>
        <w:t>Y</w:t>
      </w:r>
      <w:r w:rsidR="00E6357D" w:rsidRPr="003A5BFD">
        <w:rPr>
          <w:rFonts w:ascii="Arial" w:hAnsi="Arial" w:cs="Arial"/>
        </w:rPr>
        <w:t>amaha Vleugel C</w:t>
      </w:r>
      <w:r w:rsidR="009D1CDC" w:rsidRPr="003A5BFD">
        <w:rPr>
          <w:rFonts w:ascii="Arial" w:hAnsi="Arial" w:cs="Arial"/>
        </w:rPr>
        <w:t xml:space="preserve">X </w:t>
      </w:r>
      <w:r w:rsidR="00E6357D" w:rsidRPr="003A5BFD">
        <w:rPr>
          <w:rFonts w:ascii="Arial" w:hAnsi="Arial" w:cs="Arial"/>
        </w:rPr>
        <w:t xml:space="preserve">3  </w:t>
      </w:r>
      <w:r w:rsidR="00F53627" w:rsidRPr="003A5BFD">
        <w:rPr>
          <w:rFonts w:ascii="Arial" w:hAnsi="Arial" w:cs="Arial"/>
        </w:rPr>
        <w:tab/>
      </w:r>
      <w:r w:rsidRPr="003A5BFD">
        <w:rPr>
          <w:rFonts w:ascii="Arial" w:hAnsi="Arial" w:cs="Arial"/>
        </w:rPr>
        <w:t xml:space="preserve"> 440 Hz</w:t>
      </w:r>
    </w:p>
    <w:p w14:paraId="60B0962D" w14:textId="1AD61D56" w:rsidR="00EC2C5E" w:rsidRPr="003A5BFD" w:rsidRDefault="00EC2C5E" w:rsidP="00440873">
      <w:pPr>
        <w:tabs>
          <w:tab w:val="left" w:pos="3402"/>
        </w:tabs>
        <w:rPr>
          <w:rFonts w:ascii="Arial" w:hAnsi="Arial" w:cs="Arial"/>
        </w:rPr>
      </w:pPr>
      <w:r w:rsidRPr="00EC2C5E">
        <w:rPr>
          <w:rFonts w:ascii="Arial" w:hAnsi="Arial" w:cs="Arial"/>
        </w:rPr>
        <w:t>Bechstein Piano</w:t>
      </w:r>
      <w:r w:rsidRPr="00EC2C5E">
        <w:rPr>
          <w:rFonts w:ascii="Arial" w:hAnsi="Arial" w:cs="Arial"/>
        </w:rPr>
        <w:tab/>
        <w:t xml:space="preserve"> 440 Hz</w:t>
      </w:r>
    </w:p>
    <w:p w14:paraId="0A2AC2A6" w14:textId="77777777" w:rsidR="00825B8A" w:rsidRPr="003A5BFD" w:rsidRDefault="006A0ADB" w:rsidP="00440873">
      <w:pPr>
        <w:pStyle w:val="Kop1"/>
        <w:tabs>
          <w:tab w:val="left" w:pos="3402"/>
        </w:tabs>
      </w:pPr>
      <w:bookmarkStart w:id="12" w:name="_Toc64708542"/>
      <w:bookmarkStart w:id="13" w:name="_Toc64708591"/>
      <w:bookmarkStart w:id="14" w:name="_Toc67378926"/>
      <w:r>
        <w:t>L</w:t>
      </w:r>
      <w:r w:rsidR="00825B8A" w:rsidRPr="003A5BFD">
        <w:t>icht</w:t>
      </w:r>
      <w:bookmarkEnd w:id="12"/>
      <w:bookmarkEnd w:id="13"/>
      <w:bookmarkEnd w:id="14"/>
    </w:p>
    <w:p w14:paraId="257A0624" w14:textId="77777777" w:rsidR="00825B8A" w:rsidRPr="003A5BFD" w:rsidRDefault="005A322A" w:rsidP="00440873">
      <w:pPr>
        <w:pStyle w:val="Kop2"/>
        <w:tabs>
          <w:tab w:val="left" w:pos="3402"/>
        </w:tabs>
      </w:pPr>
      <w:bookmarkStart w:id="15" w:name="_Toc67378927"/>
      <w:r w:rsidRPr="003A5BFD">
        <w:t>L</w:t>
      </w:r>
      <w:r w:rsidR="00825B8A" w:rsidRPr="003A5BFD">
        <w:t>ichtbediening</w:t>
      </w:r>
      <w:bookmarkEnd w:id="15"/>
    </w:p>
    <w:p w14:paraId="554A5085" w14:textId="77777777" w:rsidR="00DA2EA2" w:rsidRPr="003A5BFD" w:rsidRDefault="00DA2EA2" w:rsidP="00440873">
      <w:pPr>
        <w:tabs>
          <w:tab w:val="left" w:pos="3402"/>
        </w:tabs>
        <w:rPr>
          <w:rFonts w:ascii="Arial" w:hAnsi="Arial" w:cs="Arial"/>
        </w:rPr>
      </w:pPr>
      <w:bookmarkStart w:id="16" w:name="_Toc67378929"/>
    </w:p>
    <w:p w14:paraId="1EFFD60F" w14:textId="77777777" w:rsidR="00825B8A" w:rsidRPr="003A5BFD" w:rsidRDefault="00825B8A" w:rsidP="00440873">
      <w:pPr>
        <w:tabs>
          <w:tab w:val="left" w:pos="3402"/>
        </w:tabs>
        <w:rPr>
          <w:rFonts w:ascii="Arial" w:hAnsi="Arial" w:cs="Arial"/>
          <w:b/>
        </w:rPr>
      </w:pPr>
      <w:r w:rsidRPr="003A5BFD">
        <w:rPr>
          <w:rFonts w:ascii="Arial" w:hAnsi="Arial" w:cs="Arial"/>
          <w:b/>
        </w:rPr>
        <w:t>Lichtregelaars</w:t>
      </w:r>
      <w:bookmarkEnd w:id="16"/>
    </w:p>
    <w:p w14:paraId="57C3CBD3" w14:textId="77777777" w:rsidR="00825B8A" w:rsidRPr="003A5BFD" w:rsidRDefault="00825B8A" w:rsidP="00440873">
      <w:pPr>
        <w:tabs>
          <w:tab w:val="left" w:pos="3402"/>
        </w:tabs>
        <w:rPr>
          <w:rFonts w:ascii="Arial" w:hAnsi="Arial" w:cs="Arial"/>
        </w:rPr>
      </w:pPr>
      <w:r w:rsidRPr="003A5BFD">
        <w:rPr>
          <w:rFonts w:ascii="Arial" w:hAnsi="Arial" w:cs="Arial"/>
        </w:rPr>
        <w:t>Lichtregelaar</w:t>
      </w:r>
      <w:r w:rsidRPr="003A5BFD">
        <w:rPr>
          <w:rFonts w:ascii="Arial" w:hAnsi="Arial" w:cs="Arial"/>
        </w:rPr>
        <w:tab/>
      </w:r>
      <w:r w:rsidR="005A322A" w:rsidRPr="003A5BFD">
        <w:rPr>
          <w:rFonts w:ascii="Arial" w:hAnsi="Arial" w:cs="Arial"/>
        </w:rPr>
        <w:t>ETC Element</w:t>
      </w:r>
    </w:p>
    <w:p w14:paraId="0D6F3758" w14:textId="77777777" w:rsidR="00061010" w:rsidRPr="003A5BFD" w:rsidRDefault="00825B8A" w:rsidP="00440873">
      <w:pPr>
        <w:tabs>
          <w:tab w:val="left" w:pos="3402"/>
        </w:tabs>
        <w:rPr>
          <w:rFonts w:ascii="Arial" w:hAnsi="Arial" w:cs="Arial"/>
        </w:rPr>
      </w:pPr>
      <w:proofErr w:type="spellStart"/>
      <w:r w:rsidRPr="003A5BFD">
        <w:rPr>
          <w:rFonts w:ascii="Arial" w:hAnsi="Arial" w:cs="Arial"/>
        </w:rPr>
        <w:t>Backup</w:t>
      </w:r>
      <w:proofErr w:type="spellEnd"/>
      <w:r w:rsidRPr="003A5BFD">
        <w:rPr>
          <w:rFonts w:ascii="Arial" w:hAnsi="Arial" w:cs="Arial"/>
        </w:rPr>
        <w:tab/>
      </w:r>
      <w:r w:rsidR="005A322A" w:rsidRPr="003A5BFD">
        <w:rPr>
          <w:rFonts w:ascii="Arial" w:hAnsi="Arial" w:cs="Arial"/>
        </w:rPr>
        <w:t xml:space="preserve">ETC Ion met 20ch </w:t>
      </w:r>
      <w:proofErr w:type="spellStart"/>
      <w:r w:rsidR="005A322A" w:rsidRPr="003A5BFD">
        <w:rPr>
          <w:rFonts w:ascii="Arial" w:hAnsi="Arial" w:cs="Arial"/>
        </w:rPr>
        <w:t>faderwing</w:t>
      </w:r>
      <w:proofErr w:type="spellEnd"/>
      <w:r w:rsidR="005A322A" w:rsidRPr="003A5BFD">
        <w:rPr>
          <w:rFonts w:ascii="Arial" w:hAnsi="Arial" w:cs="Arial"/>
        </w:rPr>
        <w:t xml:space="preserve"> (grote zaal)</w:t>
      </w:r>
    </w:p>
    <w:p w14:paraId="7EAAEEB3" w14:textId="77777777" w:rsidR="00825B8A" w:rsidRPr="003A5BFD" w:rsidRDefault="004172D5" w:rsidP="00440873">
      <w:pPr>
        <w:tabs>
          <w:tab w:val="left" w:pos="3402"/>
        </w:tabs>
        <w:rPr>
          <w:rFonts w:ascii="Arial" w:hAnsi="Arial" w:cs="Arial"/>
        </w:rPr>
      </w:pPr>
      <w:r w:rsidRPr="003A5BFD">
        <w:rPr>
          <w:rFonts w:ascii="Arial" w:hAnsi="Arial" w:cs="Arial"/>
        </w:rPr>
        <w:t>Ook</w:t>
      </w:r>
      <w:r w:rsidR="00061010" w:rsidRPr="003A5BFD">
        <w:rPr>
          <w:rFonts w:ascii="Arial" w:hAnsi="Arial" w:cs="Arial"/>
        </w:rPr>
        <w:t xml:space="preserve"> beschikbaar</w:t>
      </w:r>
      <w:r w:rsidR="00061010" w:rsidRPr="003A5BFD">
        <w:rPr>
          <w:rFonts w:ascii="Arial" w:hAnsi="Arial" w:cs="Arial"/>
        </w:rPr>
        <w:tab/>
      </w:r>
      <w:proofErr w:type="spellStart"/>
      <w:r w:rsidR="00825B8A" w:rsidRPr="003A5BFD">
        <w:rPr>
          <w:rFonts w:ascii="Arial" w:hAnsi="Arial" w:cs="Arial"/>
        </w:rPr>
        <w:t>Compulite</w:t>
      </w:r>
      <w:proofErr w:type="spellEnd"/>
      <w:r w:rsidR="00825B8A" w:rsidRPr="003A5BFD">
        <w:rPr>
          <w:rFonts w:ascii="Arial" w:hAnsi="Arial" w:cs="Arial"/>
        </w:rPr>
        <w:t xml:space="preserve"> </w:t>
      </w:r>
      <w:proofErr w:type="spellStart"/>
      <w:r w:rsidR="00825B8A" w:rsidRPr="003A5BFD">
        <w:rPr>
          <w:rFonts w:ascii="Arial" w:hAnsi="Arial" w:cs="Arial"/>
        </w:rPr>
        <w:t>Spark</w:t>
      </w:r>
      <w:proofErr w:type="spellEnd"/>
      <w:r w:rsidR="00825B8A" w:rsidRPr="003A5BFD">
        <w:rPr>
          <w:rFonts w:ascii="Arial" w:hAnsi="Arial" w:cs="Arial"/>
        </w:rPr>
        <w:t xml:space="preserve"> Top</w:t>
      </w:r>
    </w:p>
    <w:p w14:paraId="7E945105" w14:textId="77777777" w:rsidR="00825B8A" w:rsidRPr="003A5BFD" w:rsidRDefault="00825B8A" w:rsidP="00440873">
      <w:pPr>
        <w:tabs>
          <w:tab w:val="left" w:pos="3402"/>
        </w:tabs>
        <w:rPr>
          <w:rFonts w:ascii="Arial" w:hAnsi="Arial" w:cs="Arial"/>
        </w:rPr>
      </w:pPr>
      <w:r w:rsidRPr="003A5BFD">
        <w:rPr>
          <w:rFonts w:ascii="Arial" w:hAnsi="Arial" w:cs="Arial"/>
        </w:rPr>
        <w:t>Afstandsbediening</w:t>
      </w:r>
      <w:r w:rsidRPr="003A5BFD">
        <w:rPr>
          <w:rFonts w:ascii="Arial" w:hAnsi="Arial" w:cs="Arial"/>
        </w:rPr>
        <w:tab/>
      </w:r>
      <w:r w:rsidR="005A322A" w:rsidRPr="003A5BFD">
        <w:rPr>
          <w:rFonts w:ascii="Arial" w:hAnsi="Arial" w:cs="Arial"/>
        </w:rPr>
        <w:t>Ja</w:t>
      </w:r>
    </w:p>
    <w:p w14:paraId="1AF520BC" w14:textId="77777777" w:rsidR="00F73155" w:rsidRPr="003A5BFD" w:rsidRDefault="00825B8A" w:rsidP="00440873">
      <w:pPr>
        <w:tabs>
          <w:tab w:val="left" w:pos="3402"/>
        </w:tabs>
        <w:rPr>
          <w:rFonts w:ascii="Arial" w:hAnsi="Arial" w:cs="Arial"/>
        </w:rPr>
      </w:pPr>
      <w:r w:rsidRPr="003A5BFD">
        <w:rPr>
          <w:rFonts w:ascii="Arial" w:hAnsi="Arial" w:cs="Arial"/>
        </w:rPr>
        <w:t>Verplaatsbaar</w:t>
      </w:r>
      <w:r w:rsidRPr="003A5BFD">
        <w:rPr>
          <w:rFonts w:ascii="Arial" w:hAnsi="Arial" w:cs="Arial"/>
        </w:rPr>
        <w:tab/>
      </w:r>
      <w:r w:rsidR="005A322A" w:rsidRPr="003A5BFD">
        <w:rPr>
          <w:rFonts w:ascii="Arial" w:hAnsi="Arial" w:cs="Arial"/>
        </w:rPr>
        <w:t>Ja</w:t>
      </w:r>
    </w:p>
    <w:p w14:paraId="48F57FC6" w14:textId="77777777" w:rsidR="00B31656" w:rsidRPr="003A5BFD" w:rsidRDefault="00B31656" w:rsidP="00440873">
      <w:pPr>
        <w:tabs>
          <w:tab w:val="left" w:pos="3402"/>
        </w:tabs>
        <w:rPr>
          <w:rFonts w:ascii="Arial" w:hAnsi="Arial" w:cs="Arial"/>
        </w:rPr>
      </w:pPr>
      <w:r w:rsidRPr="003A5BFD">
        <w:rPr>
          <w:rFonts w:ascii="Arial" w:hAnsi="Arial" w:cs="Arial"/>
        </w:rPr>
        <w:t>Zaallicht op tafel</w:t>
      </w:r>
      <w:r w:rsidRPr="003A5BFD">
        <w:rPr>
          <w:rFonts w:ascii="Arial" w:hAnsi="Arial" w:cs="Arial"/>
        </w:rPr>
        <w:tab/>
      </w:r>
      <w:r w:rsidR="005A322A" w:rsidRPr="003A5BFD">
        <w:rPr>
          <w:rFonts w:ascii="Arial" w:hAnsi="Arial" w:cs="Arial"/>
        </w:rPr>
        <w:t>Ja</w:t>
      </w:r>
    </w:p>
    <w:p w14:paraId="0D33A09B" w14:textId="77777777" w:rsidR="00F73155" w:rsidRPr="003A5BFD" w:rsidRDefault="00F73155" w:rsidP="00440873">
      <w:pPr>
        <w:pStyle w:val="Kop2"/>
        <w:tabs>
          <w:tab w:val="left" w:pos="3402"/>
        </w:tabs>
      </w:pPr>
      <w:r w:rsidRPr="003A5BFD">
        <w:t>Dimmers, kringen, stekkermateriaal en voeding</w:t>
      </w:r>
    </w:p>
    <w:p w14:paraId="10A50D57" w14:textId="77777777" w:rsidR="00DA2EA2" w:rsidRPr="003A5BFD" w:rsidRDefault="00DA2EA2" w:rsidP="00440873">
      <w:pPr>
        <w:tabs>
          <w:tab w:val="left" w:pos="3402"/>
        </w:tabs>
        <w:rPr>
          <w:rFonts w:ascii="Arial" w:hAnsi="Arial" w:cs="Arial"/>
          <w:b/>
        </w:rPr>
      </w:pPr>
    </w:p>
    <w:p w14:paraId="26FD6A78" w14:textId="77777777" w:rsidR="00F73155" w:rsidRPr="003A5BFD" w:rsidRDefault="00F73155" w:rsidP="00440873">
      <w:pPr>
        <w:tabs>
          <w:tab w:val="left" w:pos="3402"/>
        </w:tabs>
        <w:rPr>
          <w:rFonts w:ascii="Arial" w:hAnsi="Arial" w:cs="Arial"/>
          <w:b/>
        </w:rPr>
      </w:pPr>
      <w:r w:rsidRPr="003A5BFD">
        <w:rPr>
          <w:rFonts w:ascii="Arial" w:hAnsi="Arial" w:cs="Arial"/>
          <w:b/>
        </w:rPr>
        <w:t>Vaste Dimmers</w:t>
      </w:r>
    </w:p>
    <w:p w14:paraId="62EA4958" w14:textId="77777777" w:rsidR="00F73155" w:rsidRPr="003A5BFD" w:rsidRDefault="002D2E87" w:rsidP="00440873">
      <w:pPr>
        <w:tabs>
          <w:tab w:val="left" w:pos="3402"/>
        </w:tabs>
        <w:rPr>
          <w:rFonts w:ascii="Arial" w:hAnsi="Arial" w:cs="Arial"/>
        </w:rPr>
      </w:pPr>
      <w:r w:rsidRPr="003A5BFD">
        <w:rPr>
          <w:rFonts w:ascii="Arial" w:hAnsi="Arial" w:cs="Arial"/>
        </w:rPr>
        <w:t>Merk Type</w:t>
      </w:r>
      <w:r w:rsidRPr="003A5BFD">
        <w:rPr>
          <w:rFonts w:ascii="Arial" w:hAnsi="Arial" w:cs="Arial"/>
        </w:rPr>
        <w:tab/>
        <w:t xml:space="preserve">ETC </w:t>
      </w:r>
      <w:r w:rsidR="008E2226" w:rsidRPr="003A5BFD">
        <w:rPr>
          <w:rFonts w:ascii="Arial" w:hAnsi="Arial" w:cs="Arial"/>
        </w:rPr>
        <w:t>Sensor 3</w:t>
      </w:r>
    </w:p>
    <w:p w14:paraId="510CA74F" w14:textId="77777777" w:rsidR="00F73155" w:rsidRPr="003A5BFD" w:rsidRDefault="002067F0" w:rsidP="00440873">
      <w:pPr>
        <w:tabs>
          <w:tab w:val="left" w:pos="3402"/>
        </w:tabs>
        <w:rPr>
          <w:rFonts w:ascii="Arial" w:hAnsi="Arial" w:cs="Arial"/>
        </w:rPr>
      </w:pPr>
      <w:r w:rsidRPr="003A5BFD">
        <w:rPr>
          <w:rFonts w:ascii="Arial" w:hAnsi="Arial" w:cs="Arial"/>
        </w:rPr>
        <w:t>Locatie</w:t>
      </w:r>
      <w:r w:rsidR="00F73155" w:rsidRPr="003A5BFD">
        <w:rPr>
          <w:rFonts w:ascii="Arial" w:hAnsi="Arial" w:cs="Arial"/>
        </w:rPr>
        <w:tab/>
        <w:t>kelder</w:t>
      </w:r>
    </w:p>
    <w:p w14:paraId="6D7B6294" w14:textId="77777777" w:rsidR="00F73155" w:rsidRPr="003A5BFD" w:rsidRDefault="00631397" w:rsidP="00440873">
      <w:pPr>
        <w:tabs>
          <w:tab w:val="left" w:pos="3402"/>
        </w:tabs>
        <w:rPr>
          <w:rFonts w:ascii="Arial" w:hAnsi="Arial" w:cs="Arial"/>
        </w:rPr>
      </w:pPr>
      <w:r w:rsidRPr="003A5BFD">
        <w:rPr>
          <w:rFonts w:ascii="Arial" w:hAnsi="Arial" w:cs="Arial"/>
        </w:rPr>
        <w:t>Vermogen</w:t>
      </w:r>
      <w:r w:rsidRPr="003A5BFD">
        <w:rPr>
          <w:rFonts w:ascii="Arial" w:hAnsi="Arial" w:cs="Arial"/>
        </w:rPr>
        <w:tab/>
        <w:t xml:space="preserve">3 </w:t>
      </w:r>
      <w:proofErr w:type="spellStart"/>
      <w:r w:rsidR="003A78BB" w:rsidRPr="003A5BFD">
        <w:rPr>
          <w:rFonts w:ascii="Arial" w:hAnsi="Arial" w:cs="Arial"/>
        </w:rPr>
        <w:t>Kw</w:t>
      </w:r>
      <w:proofErr w:type="spellEnd"/>
    </w:p>
    <w:p w14:paraId="3181C2A6" w14:textId="77777777" w:rsidR="003A78BB" w:rsidRPr="003A5BFD" w:rsidRDefault="002D2E87" w:rsidP="00440873">
      <w:pPr>
        <w:tabs>
          <w:tab w:val="left" w:pos="3402"/>
        </w:tabs>
        <w:rPr>
          <w:rFonts w:ascii="Arial" w:hAnsi="Arial" w:cs="Arial"/>
        </w:rPr>
      </w:pPr>
      <w:r w:rsidRPr="003A5BFD">
        <w:rPr>
          <w:rFonts w:ascii="Arial" w:hAnsi="Arial" w:cs="Arial"/>
        </w:rPr>
        <w:t>Aantal kringen</w:t>
      </w:r>
      <w:r w:rsidRPr="003A5BFD">
        <w:rPr>
          <w:rFonts w:ascii="Arial" w:hAnsi="Arial" w:cs="Arial"/>
        </w:rPr>
        <w:tab/>
      </w:r>
      <w:r w:rsidR="008E2226" w:rsidRPr="003A5BFD">
        <w:rPr>
          <w:rFonts w:ascii="Arial" w:hAnsi="Arial" w:cs="Arial"/>
        </w:rPr>
        <w:t>90</w:t>
      </w:r>
      <w:r w:rsidR="003A78BB" w:rsidRPr="003A5BFD">
        <w:rPr>
          <w:rFonts w:ascii="Arial" w:hAnsi="Arial" w:cs="Arial"/>
        </w:rPr>
        <w:t xml:space="preserve"> Kringen</w:t>
      </w:r>
      <w:r w:rsidR="0035446C" w:rsidRPr="003A5BFD">
        <w:rPr>
          <w:rFonts w:ascii="Arial" w:hAnsi="Arial" w:cs="Arial"/>
        </w:rPr>
        <w:t xml:space="preserve"> </w:t>
      </w:r>
    </w:p>
    <w:p w14:paraId="5A152FF2" w14:textId="77777777" w:rsidR="008E2226" w:rsidRPr="003A5BFD" w:rsidRDefault="008E2226" w:rsidP="00440873">
      <w:pPr>
        <w:tabs>
          <w:tab w:val="left" w:pos="3402"/>
        </w:tabs>
        <w:rPr>
          <w:rFonts w:ascii="Arial" w:hAnsi="Arial" w:cs="Arial"/>
        </w:rPr>
      </w:pPr>
    </w:p>
    <w:p w14:paraId="79DD485A" w14:textId="77777777" w:rsidR="003A78BB" w:rsidRPr="003A5BFD" w:rsidRDefault="003A78BB" w:rsidP="00440873">
      <w:pPr>
        <w:tabs>
          <w:tab w:val="left" w:pos="3402"/>
        </w:tabs>
        <w:rPr>
          <w:rFonts w:ascii="Arial" w:hAnsi="Arial" w:cs="Arial"/>
          <w:b/>
        </w:rPr>
      </w:pPr>
      <w:r w:rsidRPr="003A5BFD">
        <w:rPr>
          <w:rFonts w:ascii="Arial" w:hAnsi="Arial" w:cs="Arial"/>
          <w:b/>
        </w:rPr>
        <w:t>Zwerfrekken</w:t>
      </w:r>
    </w:p>
    <w:p w14:paraId="392DA50C" w14:textId="77777777" w:rsidR="003A78BB" w:rsidRPr="003A5BFD" w:rsidRDefault="003A78BB" w:rsidP="00440873">
      <w:pPr>
        <w:tabs>
          <w:tab w:val="left" w:pos="3402"/>
        </w:tabs>
        <w:rPr>
          <w:rFonts w:ascii="Arial" w:hAnsi="Arial" w:cs="Arial"/>
        </w:rPr>
      </w:pPr>
      <w:r w:rsidRPr="003A5BFD">
        <w:rPr>
          <w:rFonts w:ascii="Arial" w:hAnsi="Arial" w:cs="Arial"/>
        </w:rPr>
        <w:t>Aantal</w:t>
      </w:r>
      <w:r w:rsidRPr="003A5BFD">
        <w:rPr>
          <w:rFonts w:ascii="Arial" w:hAnsi="Arial" w:cs="Arial"/>
        </w:rPr>
        <w:tab/>
        <w:t>1 rek</w:t>
      </w:r>
    </w:p>
    <w:p w14:paraId="27219D0B" w14:textId="77777777" w:rsidR="003A78BB" w:rsidRPr="003A5BFD" w:rsidRDefault="002D7075" w:rsidP="00440873">
      <w:pPr>
        <w:tabs>
          <w:tab w:val="left" w:pos="3402"/>
        </w:tabs>
        <w:rPr>
          <w:rFonts w:ascii="Arial" w:hAnsi="Arial" w:cs="Arial"/>
        </w:rPr>
      </w:pPr>
      <w:r w:rsidRPr="003A5BFD">
        <w:rPr>
          <w:rFonts w:ascii="Arial" w:hAnsi="Arial" w:cs="Arial"/>
        </w:rPr>
        <w:t>Merk/type</w:t>
      </w:r>
      <w:r w:rsidRPr="003A5BFD">
        <w:rPr>
          <w:rFonts w:ascii="Arial" w:hAnsi="Arial" w:cs="Arial"/>
        </w:rPr>
        <w:tab/>
        <w:t>ETC Alex</w:t>
      </w:r>
    </w:p>
    <w:p w14:paraId="4F92871C" w14:textId="77777777" w:rsidR="003A78BB" w:rsidRPr="003A5BFD" w:rsidRDefault="00631397" w:rsidP="00440873">
      <w:pPr>
        <w:tabs>
          <w:tab w:val="left" w:pos="3402"/>
        </w:tabs>
        <w:rPr>
          <w:rFonts w:ascii="Arial" w:hAnsi="Arial" w:cs="Arial"/>
        </w:rPr>
      </w:pPr>
      <w:r w:rsidRPr="003A5BFD">
        <w:rPr>
          <w:rFonts w:ascii="Arial" w:hAnsi="Arial" w:cs="Arial"/>
        </w:rPr>
        <w:t>Vermogen</w:t>
      </w:r>
      <w:r w:rsidRPr="003A5BFD">
        <w:rPr>
          <w:rFonts w:ascii="Arial" w:hAnsi="Arial" w:cs="Arial"/>
        </w:rPr>
        <w:tab/>
        <w:t>2</w:t>
      </w:r>
      <w:r w:rsidR="002D7075" w:rsidRPr="003A5BFD">
        <w:rPr>
          <w:rFonts w:ascii="Arial" w:hAnsi="Arial" w:cs="Arial"/>
        </w:rPr>
        <w:t>,5</w:t>
      </w:r>
      <w:r w:rsidRPr="003A5BFD">
        <w:rPr>
          <w:rFonts w:ascii="Arial" w:hAnsi="Arial" w:cs="Arial"/>
        </w:rPr>
        <w:t xml:space="preserve"> </w:t>
      </w:r>
      <w:r w:rsidR="003A78BB" w:rsidRPr="003A5BFD">
        <w:rPr>
          <w:rFonts w:ascii="Arial" w:hAnsi="Arial" w:cs="Arial"/>
        </w:rPr>
        <w:t xml:space="preserve"> </w:t>
      </w:r>
      <w:proofErr w:type="spellStart"/>
      <w:r w:rsidR="003A78BB" w:rsidRPr="003A5BFD">
        <w:rPr>
          <w:rFonts w:ascii="Arial" w:hAnsi="Arial" w:cs="Arial"/>
        </w:rPr>
        <w:t>Kw</w:t>
      </w:r>
      <w:proofErr w:type="spellEnd"/>
    </w:p>
    <w:p w14:paraId="43562E63" w14:textId="77777777" w:rsidR="003A78BB" w:rsidRPr="003A5BFD" w:rsidRDefault="003A78BB" w:rsidP="00440873">
      <w:pPr>
        <w:tabs>
          <w:tab w:val="left" w:pos="3402"/>
        </w:tabs>
        <w:rPr>
          <w:rFonts w:ascii="Arial" w:hAnsi="Arial" w:cs="Arial"/>
        </w:rPr>
      </w:pPr>
      <w:r w:rsidRPr="003A5BFD">
        <w:rPr>
          <w:rFonts w:ascii="Arial" w:hAnsi="Arial" w:cs="Arial"/>
        </w:rPr>
        <w:t>Aantal kringen</w:t>
      </w:r>
      <w:r w:rsidRPr="003A5BFD">
        <w:rPr>
          <w:rFonts w:ascii="Arial" w:hAnsi="Arial" w:cs="Arial"/>
        </w:rPr>
        <w:tab/>
        <w:t>24 kringen</w:t>
      </w:r>
    </w:p>
    <w:p w14:paraId="5C3E7769" w14:textId="77777777" w:rsidR="003A78BB" w:rsidRPr="003A5BFD" w:rsidRDefault="003A78BB" w:rsidP="00440873">
      <w:pPr>
        <w:tabs>
          <w:tab w:val="left" w:pos="3402"/>
        </w:tabs>
        <w:rPr>
          <w:rFonts w:ascii="Arial" w:hAnsi="Arial" w:cs="Arial"/>
        </w:rPr>
      </w:pPr>
    </w:p>
    <w:p w14:paraId="6377E31D" w14:textId="77777777" w:rsidR="003A78BB" w:rsidRPr="003A5BFD" w:rsidRDefault="003A78BB" w:rsidP="00440873">
      <w:pPr>
        <w:tabs>
          <w:tab w:val="left" w:pos="3402"/>
        </w:tabs>
        <w:rPr>
          <w:rFonts w:ascii="Arial" w:hAnsi="Arial" w:cs="Arial"/>
        </w:rPr>
      </w:pPr>
      <w:r w:rsidRPr="003A5BFD">
        <w:rPr>
          <w:rFonts w:ascii="Arial" w:hAnsi="Arial" w:cs="Arial"/>
        </w:rPr>
        <w:t>In overleg is het gebruik van een extra zwerfrek 24</w:t>
      </w:r>
      <w:r w:rsidR="002D2E87" w:rsidRPr="003A5BFD">
        <w:rPr>
          <w:rFonts w:ascii="Arial" w:hAnsi="Arial" w:cs="Arial"/>
        </w:rPr>
        <w:t xml:space="preserve"> *</w:t>
      </w:r>
      <w:r w:rsidR="00631397" w:rsidRPr="003A5BFD">
        <w:rPr>
          <w:rFonts w:ascii="Arial" w:hAnsi="Arial" w:cs="Arial"/>
        </w:rPr>
        <w:t xml:space="preserve"> 2</w:t>
      </w:r>
      <w:r w:rsidR="002D7075" w:rsidRPr="003A5BFD">
        <w:rPr>
          <w:rFonts w:ascii="Arial" w:hAnsi="Arial" w:cs="Arial"/>
        </w:rPr>
        <w:t>,5</w:t>
      </w:r>
      <w:r w:rsidR="002D2E87" w:rsidRPr="003A5BFD">
        <w:rPr>
          <w:rFonts w:ascii="Arial" w:hAnsi="Arial" w:cs="Arial"/>
        </w:rPr>
        <w:t xml:space="preserve"> </w:t>
      </w:r>
      <w:proofErr w:type="spellStart"/>
      <w:r w:rsidR="002D2E87" w:rsidRPr="003A5BFD">
        <w:rPr>
          <w:rFonts w:ascii="Arial" w:hAnsi="Arial" w:cs="Arial"/>
        </w:rPr>
        <w:t>Kw</w:t>
      </w:r>
      <w:proofErr w:type="spellEnd"/>
      <w:r w:rsidR="002D2E87" w:rsidRPr="003A5BFD">
        <w:rPr>
          <w:rFonts w:ascii="Arial" w:hAnsi="Arial" w:cs="Arial"/>
        </w:rPr>
        <w:t xml:space="preserve"> mogelijk</w:t>
      </w:r>
    </w:p>
    <w:p w14:paraId="0950C5ED" w14:textId="77777777" w:rsidR="003A78BB" w:rsidRPr="003A5BFD" w:rsidRDefault="003A78BB" w:rsidP="00440873">
      <w:pPr>
        <w:pStyle w:val="Kop3"/>
        <w:tabs>
          <w:tab w:val="left" w:pos="3402"/>
        </w:tabs>
        <w:rPr>
          <w:rFonts w:ascii="Arial" w:hAnsi="Arial"/>
          <w:b/>
        </w:rPr>
      </w:pPr>
      <w:bookmarkStart w:id="17" w:name="_Toc67378934"/>
      <w:r w:rsidRPr="003A5BFD">
        <w:rPr>
          <w:rFonts w:ascii="Arial" w:hAnsi="Arial"/>
          <w:b/>
        </w:rPr>
        <w:t>Stekkermateriaal</w:t>
      </w:r>
      <w:bookmarkEnd w:id="17"/>
    </w:p>
    <w:p w14:paraId="7AC5C845" w14:textId="77777777" w:rsidR="003A78BB" w:rsidRPr="003A5BFD" w:rsidRDefault="003A78BB" w:rsidP="00440873">
      <w:pPr>
        <w:tabs>
          <w:tab w:val="left" w:pos="3402"/>
        </w:tabs>
        <w:rPr>
          <w:rFonts w:ascii="Arial" w:hAnsi="Arial" w:cs="Arial"/>
        </w:rPr>
      </w:pPr>
      <w:r w:rsidRPr="003A5BFD">
        <w:rPr>
          <w:rFonts w:ascii="Arial" w:hAnsi="Arial" w:cs="Arial"/>
        </w:rPr>
        <w:t>Stekkermateriaal</w:t>
      </w:r>
      <w:r w:rsidRPr="003A5BFD">
        <w:rPr>
          <w:rFonts w:ascii="Arial" w:hAnsi="Arial" w:cs="Arial"/>
        </w:rPr>
        <w:tab/>
      </w:r>
      <w:proofErr w:type="spellStart"/>
      <w:r w:rsidRPr="003A5BFD">
        <w:rPr>
          <w:rFonts w:ascii="Arial" w:hAnsi="Arial" w:cs="Arial"/>
        </w:rPr>
        <w:t>Schuko</w:t>
      </w:r>
      <w:proofErr w:type="spellEnd"/>
    </w:p>
    <w:p w14:paraId="10A10198" w14:textId="77777777" w:rsidR="005A322A" w:rsidRPr="003A5BFD" w:rsidRDefault="005A322A" w:rsidP="00440873">
      <w:pPr>
        <w:tabs>
          <w:tab w:val="left" w:pos="3402"/>
        </w:tabs>
        <w:rPr>
          <w:rFonts w:ascii="Arial" w:hAnsi="Arial" w:cs="Arial"/>
        </w:rPr>
      </w:pPr>
    </w:p>
    <w:p w14:paraId="0BC6E7E2" w14:textId="77777777" w:rsidR="005A322A" w:rsidRPr="003A5BFD" w:rsidRDefault="005A322A" w:rsidP="005A322A">
      <w:pPr>
        <w:pStyle w:val="Kop3"/>
        <w:rPr>
          <w:b/>
          <w:bCs w:val="0"/>
        </w:rPr>
      </w:pPr>
      <w:r w:rsidRPr="003A5BFD">
        <w:rPr>
          <w:b/>
          <w:bCs w:val="0"/>
        </w:rPr>
        <w:t>Krachtstroom</w:t>
      </w:r>
    </w:p>
    <w:p w14:paraId="68BA7D66" w14:textId="77777777" w:rsidR="005A322A" w:rsidRPr="003A5BFD" w:rsidRDefault="00D225F3" w:rsidP="00440873">
      <w:pPr>
        <w:tabs>
          <w:tab w:val="left" w:pos="3402"/>
        </w:tabs>
        <w:rPr>
          <w:rFonts w:ascii="Arial" w:hAnsi="Arial" w:cs="Arial"/>
        </w:rPr>
      </w:pPr>
      <w:r w:rsidRPr="003A5BFD">
        <w:rPr>
          <w:rFonts w:ascii="Arial" w:hAnsi="Arial" w:cs="Arial"/>
        </w:rPr>
        <w:t xml:space="preserve">1x CEE 125 A </w:t>
      </w:r>
      <w:r w:rsidR="005A322A" w:rsidRPr="003A5BFD">
        <w:rPr>
          <w:rFonts w:ascii="Arial" w:hAnsi="Arial" w:cs="Arial"/>
        </w:rPr>
        <w:t>(</w:t>
      </w:r>
      <w:r w:rsidR="00A317C3">
        <w:rPr>
          <w:rFonts w:ascii="Arial" w:hAnsi="Arial" w:cs="Arial"/>
        </w:rPr>
        <w:t>zwerfrek Agnie</w:t>
      </w:r>
      <w:r w:rsidR="00D71C47" w:rsidRPr="003A5BFD">
        <w:rPr>
          <w:rFonts w:ascii="Arial" w:hAnsi="Arial" w:cs="Arial"/>
        </w:rPr>
        <w:t>tenhof)</w:t>
      </w:r>
    </w:p>
    <w:p w14:paraId="5569AA04" w14:textId="77777777" w:rsidR="00D71C47" w:rsidRPr="003A5BFD" w:rsidRDefault="00D71C47" w:rsidP="00440873">
      <w:pPr>
        <w:tabs>
          <w:tab w:val="left" w:pos="3402"/>
        </w:tabs>
        <w:rPr>
          <w:rFonts w:ascii="Arial" w:hAnsi="Arial" w:cs="Arial"/>
        </w:rPr>
      </w:pPr>
      <w:r w:rsidRPr="003A5BFD">
        <w:rPr>
          <w:rFonts w:ascii="Arial" w:hAnsi="Arial" w:cs="Arial"/>
        </w:rPr>
        <w:t>1x CEE 125 A Via patch vanaf grote zaal</w:t>
      </w:r>
    </w:p>
    <w:p w14:paraId="51AC2DE0" w14:textId="77777777" w:rsidR="003A78BB" w:rsidRPr="003A5BFD" w:rsidRDefault="00D225F3" w:rsidP="00440873">
      <w:pPr>
        <w:tabs>
          <w:tab w:val="left" w:pos="3402"/>
        </w:tabs>
        <w:rPr>
          <w:rFonts w:ascii="Arial" w:hAnsi="Arial" w:cs="Arial"/>
        </w:rPr>
      </w:pPr>
      <w:r w:rsidRPr="003A5BFD">
        <w:rPr>
          <w:rFonts w:ascii="Arial" w:hAnsi="Arial" w:cs="Arial"/>
        </w:rPr>
        <w:t xml:space="preserve">1x CEE </w:t>
      </w:r>
      <w:r w:rsidR="003A5BFD" w:rsidRPr="003A5BFD">
        <w:rPr>
          <w:rFonts w:ascii="Arial" w:hAnsi="Arial" w:cs="Arial"/>
        </w:rPr>
        <w:t xml:space="preserve">  </w:t>
      </w:r>
      <w:r w:rsidRPr="003A5BFD">
        <w:rPr>
          <w:rFonts w:ascii="Arial" w:hAnsi="Arial" w:cs="Arial"/>
        </w:rPr>
        <w:t>32 A aanwezig</w:t>
      </w:r>
    </w:p>
    <w:p w14:paraId="5568BCB8" w14:textId="77777777" w:rsidR="003A5BFD" w:rsidRPr="003A5BFD" w:rsidRDefault="003A5BFD" w:rsidP="003A5BFD">
      <w:pPr>
        <w:rPr>
          <w:rFonts w:ascii="Arial" w:hAnsi="Arial" w:cs="Arial"/>
        </w:rPr>
      </w:pPr>
      <w:r w:rsidRPr="003A5BFD">
        <w:rPr>
          <w:rFonts w:ascii="Arial" w:hAnsi="Arial" w:cs="Arial"/>
        </w:rPr>
        <w:t>(verloop CEE 125 naar 63 A aanwezig)</w:t>
      </w:r>
    </w:p>
    <w:p w14:paraId="2E1CD096" w14:textId="77777777" w:rsidR="003A5BFD" w:rsidRPr="003A5BFD" w:rsidRDefault="003A5BFD" w:rsidP="00440873">
      <w:pPr>
        <w:tabs>
          <w:tab w:val="left" w:pos="3402"/>
        </w:tabs>
        <w:rPr>
          <w:rFonts w:ascii="Arial" w:hAnsi="Arial" w:cs="Arial"/>
        </w:rPr>
      </w:pPr>
    </w:p>
    <w:p w14:paraId="227AD9FE" w14:textId="77777777" w:rsidR="00D71C47" w:rsidRPr="003A5BFD" w:rsidRDefault="00D71C47" w:rsidP="00D71C47">
      <w:pPr>
        <w:pStyle w:val="Kop2"/>
      </w:pPr>
      <w:bookmarkStart w:id="18" w:name="_Toc67378936"/>
      <w:r w:rsidRPr="003A5BFD">
        <w:t>Vast Licht</w:t>
      </w:r>
    </w:p>
    <w:p w14:paraId="5E09B465" w14:textId="77777777" w:rsidR="00D71C47" w:rsidRPr="003A5BFD" w:rsidRDefault="00D71C47" w:rsidP="00D71C47"/>
    <w:p w14:paraId="355A7FB4" w14:textId="77777777" w:rsidR="00D71C47" w:rsidRPr="003A5BFD" w:rsidRDefault="00D71C47" w:rsidP="00D71C47">
      <w:r w:rsidRPr="003A5BFD">
        <w:t>Zie lichtplan</w:t>
      </w:r>
    </w:p>
    <w:p w14:paraId="6BE1DD47" w14:textId="77777777" w:rsidR="00D71C47" w:rsidRPr="003A5BFD" w:rsidRDefault="00D71C47" w:rsidP="00D71C47"/>
    <w:p w14:paraId="52F2D22C" w14:textId="77777777" w:rsidR="00D71C47" w:rsidRPr="003A5BFD" w:rsidRDefault="00D71C47" w:rsidP="00D71C47">
      <w:pPr>
        <w:pStyle w:val="Kop3"/>
        <w:rPr>
          <w:b/>
          <w:bCs w:val="0"/>
        </w:rPr>
      </w:pPr>
      <w:r w:rsidRPr="003A5BFD">
        <w:rPr>
          <w:b/>
          <w:bCs w:val="0"/>
        </w:rPr>
        <w:t>Horizon</w:t>
      </w:r>
    </w:p>
    <w:p w14:paraId="59CE55E1" w14:textId="77777777" w:rsidR="00D71C47" w:rsidRPr="003A5BFD" w:rsidRDefault="00D71C47" w:rsidP="00D71C47"/>
    <w:p w14:paraId="5BC185FB" w14:textId="69653C62" w:rsidR="00D71C47" w:rsidRPr="003A5BFD" w:rsidRDefault="006F5C97" w:rsidP="00D71C47">
      <w:r>
        <w:t>Niet vast in de kap.</w:t>
      </w:r>
      <w:r w:rsidRPr="006F5C97">
        <w:t xml:space="preserve"> </w:t>
      </w:r>
      <w:r>
        <w:br/>
      </w:r>
      <w:r w:rsidRPr="003A5BFD">
        <w:t xml:space="preserve">ETC </w:t>
      </w:r>
      <w:proofErr w:type="spellStart"/>
      <w:r w:rsidRPr="003A5BFD">
        <w:t>ColorSource</w:t>
      </w:r>
      <w:proofErr w:type="spellEnd"/>
      <w:r w:rsidRPr="003A5BFD">
        <w:t xml:space="preserve"> </w:t>
      </w:r>
      <w:proofErr w:type="spellStart"/>
      <w:r w:rsidRPr="003A5BFD">
        <w:t>Cyc</w:t>
      </w:r>
      <w:proofErr w:type="spellEnd"/>
      <w:r>
        <w:t xml:space="preserve"> kan worden </w:t>
      </w:r>
      <w:r>
        <w:br/>
      </w:r>
      <w:r w:rsidR="00D71C47" w:rsidRPr="003A5BFD">
        <w:t xml:space="preserve">Los aan te sturen of via </w:t>
      </w:r>
      <w:proofErr w:type="spellStart"/>
      <w:r w:rsidR="00D71C47" w:rsidRPr="003A5BFD">
        <w:t>presets</w:t>
      </w:r>
      <w:proofErr w:type="spellEnd"/>
      <w:r w:rsidR="00D71C47" w:rsidRPr="003A5BFD">
        <w:t>.</w:t>
      </w:r>
    </w:p>
    <w:p w14:paraId="2A3DE7F2" w14:textId="77777777" w:rsidR="00293E1F" w:rsidRPr="003A5BFD" w:rsidRDefault="00293E1F" w:rsidP="00440873">
      <w:pPr>
        <w:pStyle w:val="Kop2"/>
        <w:tabs>
          <w:tab w:val="left" w:pos="3402"/>
        </w:tabs>
      </w:pPr>
    </w:p>
    <w:p w14:paraId="23F7E8C3" w14:textId="77777777" w:rsidR="003A78BB" w:rsidRPr="003A5BFD" w:rsidRDefault="003A78BB" w:rsidP="00440873">
      <w:pPr>
        <w:pStyle w:val="Kop2"/>
        <w:tabs>
          <w:tab w:val="left" w:pos="3402"/>
        </w:tabs>
      </w:pPr>
      <w:r w:rsidRPr="003A5BFD">
        <w:t>Los licht</w:t>
      </w:r>
      <w:bookmarkEnd w:id="18"/>
    </w:p>
    <w:p w14:paraId="78A93D01" w14:textId="77777777" w:rsidR="003A78BB" w:rsidRPr="003A5BFD" w:rsidRDefault="003A78BB" w:rsidP="00440873">
      <w:pPr>
        <w:tabs>
          <w:tab w:val="left" w:pos="3402"/>
        </w:tabs>
        <w:rPr>
          <w:rFonts w:ascii="Arial" w:hAnsi="Arial" w:cs="Arial"/>
        </w:rPr>
      </w:pPr>
    </w:p>
    <w:p w14:paraId="0F964A19" w14:textId="77777777" w:rsidR="0070066E" w:rsidRPr="003A5BFD" w:rsidRDefault="0070066E" w:rsidP="0070066E">
      <w:pPr>
        <w:rPr>
          <w:rFonts w:ascii="Arial" w:hAnsi="Arial" w:cs="Arial"/>
        </w:rPr>
      </w:pPr>
      <w:r w:rsidRPr="003A5BFD">
        <w:rPr>
          <w:rFonts w:ascii="Arial" w:hAnsi="Arial" w:cs="Arial"/>
        </w:rPr>
        <w:t>Het losse licht kan in overleg gebruikt worden. Het losse licht is t.b.v. zowel de kleine- als de  grote zaal, bij dubbelbespeling afstemming.</w:t>
      </w:r>
    </w:p>
    <w:p w14:paraId="13A568F1" w14:textId="77777777" w:rsidR="0070066E" w:rsidRPr="003A5BFD" w:rsidRDefault="0070066E" w:rsidP="0070066E">
      <w:pPr>
        <w:rPr>
          <w:rFonts w:ascii="Arial" w:hAnsi="Arial" w:cs="Arial"/>
        </w:rPr>
      </w:pPr>
    </w:p>
    <w:tbl>
      <w:tblPr>
        <w:tblW w:w="4888" w:type="dxa"/>
        <w:tblInd w:w="70" w:type="dxa"/>
        <w:tblCellMar>
          <w:left w:w="70" w:type="dxa"/>
          <w:right w:w="70" w:type="dxa"/>
        </w:tblCellMar>
        <w:tblLook w:val="0000" w:firstRow="0" w:lastRow="0" w:firstColumn="0" w:lastColumn="0" w:noHBand="0" w:noVBand="0"/>
      </w:tblPr>
      <w:tblGrid>
        <w:gridCol w:w="3261"/>
        <w:gridCol w:w="425"/>
        <w:gridCol w:w="1202"/>
      </w:tblGrid>
      <w:tr w:rsidR="0070066E" w:rsidRPr="003A5BFD" w14:paraId="7B98B4CF" w14:textId="77777777" w:rsidTr="00F61B25">
        <w:trPr>
          <w:trHeight w:val="255"/>
        </w:trPr>
        <w:tc>
          <w:tcPr>
            <w:tcW w:w="3261" w:type="dxa"/>
            <w:tcBorders>
              <w:top w:val="nil"/>
              <w:left w:val="nil"/>
              <w:bottom w:val="nil"/>
              <w:right w:val="nil"/>
            </w:tcBorders>
            <w:noWrap/>
            <w:vAlign w:val="bottom"/>
          </w:tcPr>
          <w:p w14:paraId="4BB7A072" w14:textId="77777777" w:rsidR="0070066E" w:rsidRPr="003A5BFD" w:rsidRDefault="0070066E" w:rsidP="00F61B25">
            <w:pPr>
              <w:rPr>
                <w:rFonts w:ascii="Arial" w:hAnsi="Arial" w:cs="Arial"/>
                <w:color w:val="000000"/>
              </w:rPr>
            </w:pPr>
            <w:r w:rsidRPr="003A5BFD">
              <w:rPr>
                <w:rFonts w:ascii="Arial" w:hAnsi="Arial" w:cs="Arial"/>
                <w:color w:val="000000"/>
              </w:rPr>
              <w:t xml:space="preserve">Altman Zoom 1 </w:t>
            </w:r>
            <w:proofErr w:type="spellStart"/>
            <w:r w:rsidRPr="003A5BFD">
              <w:rPr>
                <w:rFonts w:ascii="Arial" w:hAnsi="Arial" w:cs="Arial"/>
                <w:color w:val="000000"/>
              </w:rPr>
              <w:t>Kw</w:t>
            </w:r>
            <w:proofErr w:type="spellEnd"/>
          </w:p>
        </w:tc>
        <w:tc>
          <w:tcPr>
            <w:tcW w:w="425" w:type="dxa"/>
            <w:tcBorders>
              <w:top w:val="nil"/>
              <w:left w:val="nil"/>
              <w:bottom w:val="nil"/>
              <w:right w:val="nil"/>
            </w:tcBorders>
            <w:noWrap/>
            <w:vAlign w:val="bottom"/>
          </w:tcPr>
          <w:p w14:paraId="5E930669" w14:textId="3C5D8408" w:rsidR="0070066E" w:rsidRPr="003A5BFD" w:rsidRDefault="00EC2C5E" w:rsidP="00F61B25">
            <w:pPr>
              <w:rPr>
                <w:rFonts w:ascii="Arial" w:hAnsi="Arial" w:cs="Arial"/>
                <w:color w:val="000000"/>
              </w:rPr>
            </w:pPr>
            <w:r>
              <w:rPr>
                <w:rFonts w:ascii="Arial" w:hAnsi="Arial" w:cs="Arial"/>
                <w:color w:val="000000"/>
              </w:rPr>
              <w:t>8</w:t>
            </w:r>
          </w:p>
        </w:tc>
        <w:tc>
          <w:tcPr>
            <w:tcW w:w="1202" w:type="dxa"/>
            <w:tcBorders>
              <w:top w:val="nil"/>
              <w:left w:val="nil"/>
              <w:bottom w:val="nil"/>
              <w:right w:val="nil"/>
            </w:tcBorders>
            <w:noWrap/>
            <w:vAlign w:val="bottom"/>
          </w:tcPr>
          <w:p w14:paraId="4969D18C" w14:textId="77777777" w:rsidR="0070066E" w:rsidRPr="003A5BFD" w:rsidRDefault="0070066E" w:rsidP="00F61B25">
            <w:pPr>
              <w:rPr>
                <w:rFonts w:ascii="Arial" w:hAnsi="Arial" w:cs="Arial"/>
                <w:color w:val="000000"/>
              </w:rPr>
            </w:pPr>
            <w:r w:rsidRPr="003A5BFD">
              <w:rPr>
                <w:rFonts w:ascii="Arial" w:hAnsi="Arial" w:cs="Arial"/>
                <w:color w:val="000000"/>
              </w:rPr>
              <w:t>Stuks</w:t>
            </w:r>
          </w:p>
        </w:tc>
      </w:tr>
      <w:tr w:rsidR="0070066E" w:rsidRPr="003A5BFD" w14:paraId="3E559726" w14:textId="77777777" w:rsidTr="00F61B25">
        <w:trPr>
          <w:trHeight w:val="255"/>
        </w:trPr>
        <w:tc>
          <w:tcPr>
            <w:tcW w:w="3261" w:type="dxa"/>
            <w:tcBorders>
              <w:top w:val="nil"/>
              <w:left w:val="nil"/>
              <w:bottom w:val="nil"/>
              <w:right w:val="nil"/>
            </w:tcBorders>
            <w:noWrap/>
            <w:vAlign w:val="bottom"/>
          </w:tcPr>
          <w:p w14:paraId="2C5D57F2" w14:textId="77777777" w:rsidR="0070066E" w:rsidRPr="003A5BFD" w:rsidRDefault="0070066E" w:rsidP="00F61B25">
            <w:pPr>
              <w:rPr>
                <w:rFonts w:ascii="Arial" w:hAnsi="Arial" w:cs="Arial"/>
                <w:color w:val="000000"/>
              </w:rPr>
            </w:pPr>
            <w:proofErr w:type="spellStart"/>
            <w:r w:rsidRPr="003A5BFD">
              <w:rPr>
                <w:rFonts w:ascii="Arial" w:hAnsi="Arial" w:cs="Arial"/>
                <w:color w:val="000000"/>
              </w:rPr>
              <w:t>Sixbar</w:t>
            </w:r>
            <w:proofErr w:type="spellEnd"/>
            <w:r w:rsidRPr="003A5BFD">
              <w:rPr>
                <w:rFonts w:ascii="Arial" w:hAnsi="Arial" w:cs="Arial"/>
                <w:color w:val="000000"/>
              </w:rPr>
              <w:t xml:space="preserve"> Par 64 1 </w:t>
            </w:r>
            <w:proofErr w:type="spellStart"/>
            <w:r w:rsidRPr="003A5BFD">
              <w:rPr>
                <w:rFonts w:ascii="Arial" w:hAnsi="Arial" w:cs="Arial"/>
                <w:color w:val="000000"/>
              </w:rPr>
              <w:t>Kw</w:t>
            </w:r>
            <w:proofErr w:type="spellEnd"/>
            <w:r w:rsidRPr="003A5BFD">
              <w:rPr>
                <w:rFonts w:ascii="Arial" w:hAnsi="Arial" w:cs="Arial"/>
                <w:color w:val="000000"/>
              </w:rPr>
              <w:t xml:space="preserve"> MFL</w:t>
            </w:r>
          </w:p>
        </w:tc>
        <w:tc>
          <w:tcPr>
            <w:tcW w:w="425" w:type="dxa"/>
            <w:tcBorders>
              <w:top w:val="nil"/>
              <w:left w:val="nil"/>
              <w:bottom w:val="nil"/>
              <w:right w:val="nil"/>
            </w:tcBorders>
            <w:noWrap/>
            <w:vAlign w:val="bottom"/>
          </w:tcPr>
          <w:p w14:paraId="1403A460" w14:textId="77777777" w:rsidR="0070066E" w:rsidRPr="003A5BFD" w:rsidRDefault="0070066E" w:rsidP="00F61B25">
            <w:pPr>
              <w:rPr>
                <w:rFonts w:ascii="Arial" w:hAnsi="Arial" w:cs="Arial"/>
                <w:color w:val="000000"/>
              </w:rPr>
            </w:pPr>
            <w:r w:rsidRPr="003A5BFD">
              <w:rPr>
                <w:rFonts w:ascii="Arial" w:hAnsi="Arial" w:cs="Arial"/>
                <w:color w:val="000000"/>
              </w:rPr>
              <w:t xml:space="preserve">4   </w:t>
            </w:r>
          </w:p>
        </w:tc>
        <w:tc>
          <w:tcPr>
            <w:tcW w:w="1202" w:type="dxa"/>
            <w:tcBorders>
              <w:top w:val="nil"/>
              <w:left w:val="nil"/>
              <w:bottom w:val="nil"/>
              <w:right w:val="nil"/>
            </w:tcBorders>
            <w:noWrap/>
            <w:vAlign w:val="bottom"/>
          </w:tcPr>
          <w:p w14:paraId="6AC5B8F6" w14:textId="77777777" w:rsidR="0070066E" w:rsidRPr="003A5BFD" w:rsidRDefault="0070066E" w:rsidP="00F61B25">
            <w:pPr>
              <w:rPr>
                <w:rFonts w:ascii="Arial" w:hAnsi="Arial" w:cs="Arial"/>
                <w:color w:val="000000"/>
              </w:rPr>
            </w:pPr>
            <w:r w:rsidRPr="003A5BFD">
              <w:rPr>
                <w:rFonts w:ascii="Arial" w:hAnsi="Arial" w:cs="Arial"/>
                <w:color w:val="000000"/>
              </w:rPr>
              <w:t>Stuks</w:t>
            </w:r>
          </w:p>
        </w:tc>
      </w:tr>
      <w:tr w:rsidR="0070066E" w:rsidRPr="003A5BFD" w14:paraId="2BD2095C" w14:textId="77777777" w:rsidTr="00F61B25">
        <w:trPr>
          <w:trHeight w:val="255"/>
        </w:trPr>
        <w:tc>
          <w:tcPr>
            <w:tcW w:w="3261" w:type="dxa"/>
            <w:tcBorders>
              <w:top w:val="nil"/>
              <w:left w:val="nil"/>
              <w:bottom w:val="nil"/>
              <w:right w:val="nil"/>
            </w:tcBorders>
            <w:noWrap/>
            <w:vAlign w:val="bottom"/>
          </w:tcPr>
          <w:p w14:paraId="7494684A" w14:textId="77777777" w:rsidR="0070066E" w:rsidRPr="003A5BFD" w:rsidRDefault="0070066E" w:rsidP="00F61B25">
            <w:pPr>
              <w:rPr>
                <w:rFonts w:ascii="Arial" w:hAnsi="Arial" w:cs="Arial"/>
                <w:color w:val="000000"/>
              </w:rPr>
            </w:pPr>
            <w:r w:rsidRPr="003A5BFD">
              <w:rPr>
                <w:rFonts w:ascii="Arial" w:hAnsi="Arial" w:cs="Arial"/>
                <w:color w:val="000000"/>
              </w:rPr>
              <w:t xml:space="preserve">PC 2 </w:t>
            </w:r>
            <w:proofErr w:type="spellStart"/>
            <w:r w:rsidRPr="003A5BFD">
              <w:rPr>
                <w:rFonts w:ascii="Arial" w:hAnsi="Arial" w:cs="Arial"/>
                <w:color w:val="000000"/>
              </w:rPr>
              <w:t>Kw</w:t>
            </w:r>
            <w:proofErr w:type="spellEnd"/>
          </w:p>
        </w:tc>
        <w:tc>
          <w:tcPr>
            <w:tcW w:w="425" w:type="dxa"/>
            <w:tcBorders>
              <w:top w:val="nil"/>
              <w:left w:val="nil"/>
              <w:bottom w:val="nil"/>
              <w:right w:val="nil"/>
            </w:tcBorders>
            <w:noWrap/>
            <w:vAlign w:val="bottom"/>
          </w:tcPr>
          <w:p w14:paraId="7C71D6C4" w14:textId="6D8E17DB" w:rsidR="0070066E" w:rsidRPr="003A5BFD" w:rsidRDefault="00EC2C5E" w:rsidP="00F61B25">
            <w:pPr>
              <w:rPr>
                <w:rFonts w:ascii="Arial" w:hAnsi="Arial" w:cs="Arial"/>
                <w:color w:val="000000"/>
              </w:rPr>
            </w:pPr>
            <w:r>
              <w:rPr>
                <w:rFonts w:ascii="Arial" w:hAnsi="Arial" w:cs="Arial"/>
                <w:color w:val="000000"/>
              </w:rPr>
              <w:t>8</w:t>
            </w:r>
          </w:p>
        </w:tc>
        <w:tc>
          <w:tcPr>
            <w:tcW w:w="1202" w:type="dxa"/>
            <w:tcBorders>
              <w:top w:val="nil"/>
              <w:left w:val="nil"/>
              <w:bottom w:val="nil"/>
              <w:right w:val="nil"/>
            </w:tcBorders>
            <w:noWrap/>
            <w:vAlign w:val="bottom"/>
          </w:tcPr>
          <w:p w14:paraId="36490F05" w14:textId="77777777" w:rsidR="0070066E" w:rsidRPr="003A5BFD" w:rsidRDefault="0070066E" w:rsidP="00F61B25">
            <w:pPr>
              <w:rPr>
                <w:rFonts w:ascii="Arial" w:hAnsi="Arial" w:cs="Arial"/>
                <w:color w:val="000000"/>
              </w:rPr>
            </w:pPr>
            <w:r w:rsidRPr="003A5BFD">
              <w:rPr>
                <w:rFonts w:ascii="Arial" w:hAnsi="Arial" w:cs="Arial"/>
                <w:color w:val="000000"/>
              </w:rPr>
              <w:t>Stuks</w:t>
            </w:r>
          </w:p>
        </w:tc>
      </w:tr>
      <w:tr w:rsidR="0070066E" w:rsidRPr="003A5BFD" w14:paraId="6F43379E" w14:textId="77777777" w:rsidTr="00F61B25">
        <w:trPr>
          <w:trHeight w:val="255"/>
        </w:trPr>
        <w:tc>
          <w:tcPr>
            <w:tcW w:w="3261" w:type="dxa"/>
            <w:tcBorders>
              <w:top w:val="nil"/>
              <w:left w:val="nil"/>
              <w:bottom w:val="nil"/>
              <w:right w:val="nil"/>
            </w:tcBorders>
            <w:noWrap/>
            <w:vAlign w:val="bottom"/>
          </w:tcPr>
          <w:p w14:paraId="33BDE065" w14:textId="77777777" w:rsidR="0070066E" w:rsidRPr="003A5BFD" w:rsidRDefault="0070066E" w:rsidP="00F61B25">
            <w:pPr>
              <w:rPr>
                <w:rFonts w:ascii="Arial" w:hAnsi="Arial" w:cs="Arial"/>
                <w:color w:val="000000"/>
              </w:rPr>
            </w:pPr>
            <w:r w:rsidRPr="003A5BFD">
              <w:rPr>
                <w:rFonts w:ascii="Arial" w:hAnsi="Arial" w:cs="Arial"/>
                <w:color w:val="000000"/>
              </w:rPr>
              <w:t xml:space="preserve">PC 1 </w:t>
            </w:r>
            <w:proofErr w:type="spellStart"/>
            <w:r w:rsidRPr="003A5BFD">
              <w:rPr>
                <w:rFonts w:ascii="Arial" w:hAnsi="Arial" w:cs="Arial"/>
                <w:color w:val="000000"/>
              </w:rPr>
              <w:t>Kw</w:t>
            </w:r>
            <w:proofErr w:type="spellEnd"/>
          </w:p>
        </w:tc>
        <w:tc>
          <w:tcPr>
            <w:tcW w:w="425" w:type="dxa"/>
            <w:tcBorders>
              <w:top w:val="nil"/>
              <w:left w:val="nil"/>
              <w:bottom w:val="nil"/>
              <w:right w:val="nil"/>
            </w:tcBorders>
            <w:noWrap/>
            <w:vAlign w:val="bottom"/>
          </w:tcPr>
          <w:p w14:paraId="16565198" w14:textId="77777777" w:rsidR="0070066E" w:rsidRPr="003A5BFD" w:rsidRDefault="0070066E" w:rsidP="00F61B25">
            <w:pPr>
              <w:rPr>
                <w:rFonts w:ascii="Arial" w:hAnsi="Arial" w:cs="Arial"/>
                <w:color w:val="000000"/>
              </w:rPr>
            </w:pPr>
            <w:r w:rsidRPr="003A5BFD">
              <w:rPr>
                <w:rFonts w:ascii="Arial" w:hAnsi="Arial" w:cs="Arial"/>
                <w:color w:val="000000"/>
              </w:rPr>
              <w:t>12</w:t>
            </w:r>
          </w:p>
        </w:tc>
        <w:tc>
          <w:tcPr>
            <w:tcW w:w="1202" w:type="dxa"/>
            <w:tcBorders>
              <w:top w:val="nil"/>
              <w:left w:val="nil"/>
              <w:bottom w:val="nil"/>
              <w:right w:val="nil"/>
            </w:tcBorders>
            <w:noWrap/>
            <w:vAlign w:val="bottom"/>
          </w:tcPr>
          <w:p w14:paraId="0884F1F7" w14:textId="77777777" w:rsidR="0070066E" w:rsidRPr="003A5BFD" w:rsidRDefault="0070066E" w:rsidP="00F61B25">
            <w:pPr>
              <w:rPr>
                <w:rFonts w:ascii="Arial" w:hAnsi="Arial" w:cs="Arial"/>
                <w:color w:val="000000"/>
              </w:rPr>
            </w:pPr>
            <w:r w:rsidRPr="003A5BFD">
              <w:rPr>
                <w:rFonts w:ascii="Arial" w:hAnsi="Arial" w:cs="Arial"/>
                <w:color w:val="000000"/>
              </w:rPr>
              <w:t>Stuks</w:t>
            </w:r>
          </w:p>
        </w:tc>
      </w:tr>
      <w:tr w:rsidR="0070066E" w:rsidRPr="003A5BFD" w14:paraId="22CFDA39" w14:textId="77777777" w:rsidTr="00F61B25">
        <w:trPr>
          <w:trHeight w:val="255"/>
        </w:trPr>
        <w:tc>
          <w:tcPr>
            <w:tcW w:w="3261" w:type="dxa"/>
            <w:tcBorders>
              <w:top w:val="nil"/>
              <w:left w:val="nil"/>
              <w:bottom w:val="nil"/>
              <w:right w:val="nil"/>
            </w:tcBorders>
            <w:noWrap/>
            <w:vAlign w:val="bottom"/>
          </w:tcPr>
          <w:p w14:paraId="00B98CA8" w14:textId="77777777" w:rsidR="0070066E" w:rsidRPr="003A5BFD" w:rsidRDefault="0070066E" w:rsidP="00F61B25">
            <w:pPr>
              <w:rPr>
                <w:rFonts w:ascii="Arial" w:hAnsi="Arial" w:cs="Arial"/>
                <w:color w:val="000000"/>
              </w:rPr>
            </w:pPr>
            <w:proofErr w:type="spellStart"/>
            <w:r w:rsidRPr="003A5BFD">
              <w:rPr>
                <w:rFonts w:ascii="Arial" w:hAnsi="Arial" w:cs="Arial"/>
                <w:color w:val="000000"/>
              </w:rPr>
              <w:t>Fourbar</w:t>
            </w:r>
            <w:proofErr w:type="spellEnd"/>
            <w:r w:rsidRPr="003A5BFD">
              <w:rPr>
                <w:rFonts w:ascii="Arial" w:hAnsi="Arial" w:cs="Arial"/>
                <w:color w:val="000000"/>
              </w:rPr>
              <w:t xml:space="preserve"> Par 64 1 KW MFL</w:t>
            </w:r>
          </w:p>
        </w:tc>
        <w:tc>
          <w:tcPr>
            <w:tcW w:w="425" w:type="dxa"/>
            <w:tcBorders>
              <w:top w:val="nil"/>
              <w:left w:val="nil"/>
              <w:bottom w:val="nil"/>
              <w:right w:val="nil"/>
            </w:tcBorders>
            <w:noWrap/>
            <w:vAlign w:val="bottom"/>
          </w:tcPr>
          <w:p w14:paraId="6955BE01" w14:textId="77777777" w:rsidR="0070066E" w:rsidRPr="003A5BFD" w:rsidRDefault="0070066E" w:rsidP="00F61B25">
            <w:pPr>
              <w:rPr>
                <w:rFonts w:ascii="Arial" w:hAnsi="Arial" w:cs="Arial"/>
                <w:color w:val="000000"/>
              </w:rPr>
            </w:pPr>
            <w:r w:rsidRPr="003A5BFD">
              <w:rPr>
                <w:rFonts w:ascii="Arial" w:hAnsi="Arial" w:cs="Arial"/>
                <w:color w:val="000000"/>
              </w:rPr>
              <w:t>6</w:t>
            </w:r>
          </w:p>
        </w:tc>
        <w:tc>
          <w:tcPr>
            <w:tcW w:w="1202" w:type="dxa"/>
            <w:tcBorders>
              <w:top w:val="nil"/>
              <w:left w:val="nil"/>
              <w:bottom w:val="nil"/>
              <w:right w:val="nil"/>
            </w:tcBorders>
            <w:noWrap/>
            <w:vAlign w:val="bottom"/>
          </w:tcPr>
          <w:p w14:paraId="19671651" w14:textId="77777777" w:rsidR="0070066E" w:rsidRPr="003A5BFD" w:rsidRDefault="0070066E" w:rsidP="00F61B25">
            <w:pPr>
              <w:rPr>
                <w:rFonts w:ascii="Arial" w:hAnsi="Arial" w:cs="Arial"/>
                <w:color w:val="000000"/>
              </w:rPr>
            </w:pPr>
            <w:r w:rsidRPr="003A5BFD">
              <w:rPr>
                <w:rFonts w:ascii="Arial" w:hAnsi="Arial" w:cs="Arial"/>
                <w:color w:val="000000"/>
              </w:rPr>
              <w:t>Stuks</w:t>
            </w:r>
          </w:p>
        </w:tc>
      </w:tr>
      <w:tr w:rsidR="0070066E" w:rsidRPr="003A5BFD" w14:paraId="39A5CB7D" w14:textId="77777777" w:rsidTr="00F61B25">
        <w:trPr>
          <w:trHeight w:val="255"/>
        </w:trPr>
        <w:tc>
          <w:tcPr>
            <w:tcW w:w="3261" w:type="dxa"/>
            <w:tcBorders>
              <w:top w:val="nil"/>
              <w:left w:val="nil"/>
              <w:bottom w:val="nil"/>
              <w:right w:val="nil"/>
            </w:tcBorders>
            <w:noWrap/>
            <w:vAlign w:val="bottom"/>
          </w:tcPr>
          <w:p w14:paraId="1AF38A69" w14:textId="77777777" w:rsidR="0070066E" w:rsidRPr="003A5BFD" w:rsidRDefault="0070066E" w:rsidP="00F61B25">
            <w:pPr>
              <w:rPr>
                <w:rFonts w:ascii="Arial" w:hAnsi="Arial" w:cs="Arial"/>
                <w:color w:val="000000"/>
              </w:rPr>
            </w:pPr>
          </w:p>
        </w:tc>
        <w:tc>
          <w:tcPr>
            <w:tcW w:w="425" w:type="dxa"/>
            <w:tcBorders>
              <w:top w:val="nil"/>
              <w:left w:val="nil"/>
              <w:bottom w:val="nil"/>
              <w:right w:val="nil"/>
            </w:tcBorders>
            <w:noWrap/>
            <w:vAlign w:val="bottom"/>
          </w:tcPr>
          <w:p w14:paraId="0C119F7C" w14:textId="77777777" w:rsidR="0070066E" w:rsidRPr="003A5BFD" w:rsidRDefault="0070066E" w:rsidP="00F61B25">
            <w:pPr>
              <w:rPr>
                <w:rFonts w:ascii="Arial" w:hAnsi="Arial" w:cs="Arial"/>
                <w:color w:val="000000"/>
              </w:rPr>
            </w:pPr>
          </w:p>
        </w:tc>
        <w:tc>
          <w:tcPr>
            <w:tcW w:w="1202" w:type="dxa"/>
            <w:tcBorders>
              <w:top w:val="nil"/>
              <w:left w:val="nil"/>
              <w:bottom w:val="nil"/>
              <w:right w:val="nil"/>
            </w:tcBorders>
            <w:noWrap/>
            <w:vAlign w:val="bottom"/>
          </w:tcPr>
          <w:p w14:paraId="1B201A83" w14:textId="77777777" w:rsidR="0070066E" w:rsidRPr="003A5BFD" w:rsidRDefault="0070066E" w:rsidP="00F61B25">
            <w:pPr>
              <w:rPr>
                <w:rFonts w:ascii="Arial" w:hAnsi="Arial" w:cs="Arial"/>
                <w:color w:val="000000"/>
              </w:rPr>
            </w:pPr>
          </w:p>
        </w:tc>
      </w:tr>
      <w:tr w:rsidR="0070066E" w:rsidRPr="003A5BFD" w14:paraId="6D754D58" w14:textId="77777777" w:rsidTr="00F61B25">
        <w:trPr>
          <w:trHeight w:val="255"/>
        </w:trPr>
        <w:tc>
          <w:tcPr>
            <w:tcW w:w="3261" w:type="dxa"/>
            <w:tcBorders>
              <w:top w:val="nil"/>
              <w:left w:val="nil"/>
              <w:bottom w:val="nil"/>
              <w:right w:val="nil"/>
            </w:tcBorders>
            <w:noWrap/>
            <w:vAlign w:val="bottom"/>
          </w:tcPr>
          <w:p w14:paraId="287C4138" w14:textId="77777777" w:rsidR="0070066E" w:rsidRPr="003A5BFD" w:rsidRDefault="0070066E" w:rsidP="00F61B25">
            <w:pPr>
              <w:rPr>
                <w:rFonts w:ascii="Arial" w:hAnsi="Arial" w:cs="Arial"/>
                <w:color w:val="000000"/>
              </w:rPr>
            </w:pPr>
            <w:r w:rsidRPr="003A5BFD">
              <w:rPr>
                <w:rFonts w:ascii="Arial" w:hAnsi="Arial" w:cs="Arial"/>
                <w:color w:val="000000"/>
              </w:rPr>
              <w:t xml:space="preserve">Par 64 1 </w:t>
            </w:r>
            <w:proofErr w:type="spellStart"/>
            <w:r w:rsidRPr="003A5BFD">
              <w:rPr>
                <w:rFonts w:ascii="Arial" w:hAnsi="Arial" w:cs="Arial"/>
                <w:color w:val="000000"/>
              </w:rPr>
              <w:t>Kw</w:t>
            </w:r>
            <w:proofErr w:type="spellEnd"/>
            <w:r w:rsidRPr="003A5BFD">
              <w:rPr>
                <w:rFonts w:ascii="Arial" w:hAnsi="Arial" w:cs="Arial"/>
                <w:color w:val="000000"/>
              </w:rPr>
              <w:t xml:space="preserve"> los</w:t>
            </w:r>
          </w:p>
        </w:tc>
        <w:tc>
          <w:tcPr>
            <w:tcW w:w="425" w:type="dxa"/>
            <w:tcBorders>
              <w:top w:val="nil"/>
              <w:left w:val="nil"/>
              <w:bottom w:val="nil"/>
              <w:right w:val="nil"/>
            </w:tcBorders>
            <w:noWrap/>
            <w:vAlign w:val="bottom"/>
          </w:tcPr>
          <w:p w14:paraId="41DECDC5" w14:textId="77777777" w:rsidR="0070066E" w:rsidRPr="003A5BFD" w:rsidRDefault="0070066E" w:rsidP="00F61B25">
            <w:pPr>
              <w:rPr>
                <w:rFonts w:ascii="Arial" w:hAnsi="Arial" w:cs="Arial"/>
                <w:color w:val="000000"/>
              </w:rPr>
            </w:pPr>
            <w:r w:rsidRPr="003A5BFD">
              <w:rPr>
                <w:rFonts w:ascii="Arial" w:hAnsi="Arial" w:cs="Arial"/>
                <w:color w:val="000000"/>
              </w:rPr>
              <w:t>8</w:t>
            </w:r>
          </w:p>
        </w:tc>
        <w:tc>
          <w:tcPr>
            <w:tcW w:w="1202" w:type="dxa"/>
            <w:tcBorders>
              <w:top w:val="nil"/>
              <w:left w:val="nil"/>
              <w:bottom w:val="nil"/>
              <w:right w:val="nil"/>
            </w:tcBorders>
            <w:noWrap/>
            <w:vAlign w:val="bottom"/>
          </w:tcPr>
          <w:p w14:paraId="1B88E2E6" w14:textId="77777777" w:rsidR="0070066E" w:rsidRPr="003A5BFD" w:rsidRDefault="0070066E" w:rsidP="00F61B25">
            <w:pPr>
              <w:rPr>
                <w:rFonts w:ascii="Arial" w:hAnsi="Arial" w:cs="Arial"/>
                <w:color w:val="000000"/>
              </w:rPr>
            </w:pPr>
            <w:r w:rsidRPr="003A5BFD">
              <w:rPr>
                <w:rFonts w:ascii="Arial" w:hAnsi="Arial" w:cs="Arial"/>
                <w:color w:val="000000"/>
              </w:rPr>
              <w:t>Stuks</w:t>
            </w:r>
          </w:p>
        </w:tc>
      </w:tr>
      <w:tr w:rsidR="0070066E" w:rsidRPr="003A5BFD" w14:paraId="5EDBAE14" w14:textId="77777777" w:rsidTr="00F61B25">
        <w:trPr>
          <w:trHeight w:val="255"/>
        </w:trPr>
        <w:tc>
          <w:tcPr>
            <w:tcW w:w="3261" w:type="dxa"/>
            <w:tcBorders>
              <w:top w:val="nil"/>
              <w:left w:val="nil"/>
              <w:bottom w:val="nil"/>
              <w:right w:val="nil"/>
            </w:tcBorders>
            <w:noWrap/>
            <w:vAlign w:val="bottom"/>
          </w:tcPr>
          <w:p w14:paraId="48252739" w14:textId="77777777" w:rsidR="0070066E" w:rsidRPr="006A0ADB" w:rsidRDefault="0070066E" w:rsidP="00F61B25">
            <w:pPr>
              <w:rPr>
                <w:rFonts w:ascii="Arial" w:hAnsi="Arial" w:cs="Arial"/>
                <w:color w:val="000000"/>
                <w:lang w:val="en-US"/>
              </w:rPr>
            </w:pPr>
            <w:r w:rsidRPr="006A0ADB">
              <w:rPr>
                <w:rFonts w:ascii="Arial" w:hAnsi="Arial" w:cs="Arial"/>
                <w:color w:val="000000"/>
                <w:lang w:val="en-US"/>
              </w:rPr>
              <w:t>ETC Source Four multi par  575 W</w:t>
            </w:r>
          </w:p>
        </w:tc>
        <w:tc>
          <w:tcPr>
            <w:tcW w:w="425" w:type="dxa"/>
            <w:tcBorders>
              <w:top w:val="nil"/>
              <w:left w:val="nil"/>
              <w:bottom w:val="nil"/>
              <w:right w:val="nil"/>
            </w:tcBorders>
            <w:noWrap/>
            <w:vAlign w:val="bottom"/>
          </w:tcPr>
          <w:p w14:paraId="545E9218" w14:textId="77777777" w:rsidR="0070066E" w:rsidRPr="003A5BFD" w:rsidRDefault="0070066E" w:rsidP="00F61B25">
            <w:pPr>
              <w:rPr>
                <w:rFonts w:ascii="Arial" w:hAnsi="Arial" w:cs="Arial"/>
                <w:color w:val="000000"/>
              </w:rPr>
            </w:pPr>
            <w:r w:rsidRPr="003A5BFD">
              <w:rPr>
                <w:rFonts w:ascii="Arial" w:hAnsi="Arial" w:cs="Arial"/>
                <w:color w:val="000000"/>
              </w:rPr>
              <w:t>8</w:t>
            </w:r>
          </w:p>
        </w:tc>
        <w:tc>
          <w:tcPr>
            <w:tcW w:w="1202" w:type="dxa"/>
            <w:tcBorders>
              <w:top w:val="nil"/>
              <w:left w:val="nil"/>
              <w:bottom w:val="nil"/>
              <w:right w:val="nil"/>
            </w:tcBorders>
            <w:noWrap/>
            <w:vAlign w:val="bottom"/>
          </w:tcPr>
          <w:p w14:paraId="4B177B22" w14:textId="77777777" w:rsidR="0070066E" w:rsidRPr="003A5BFD" w:rsidRDefault="0070066E" w:rsidP="00F61B25">
            <w:pPr>
              <w:rPr>
                <w:rFonts w:ascii="Arial" w:hAnsi="Arial" w:cs="Arial"/>
                <w:color w:val="000000"/>
              </w:rPr>
            </w:pPr>
            <w:r w:rsidRPr="003A5BFD">
              <w:rPr>
                <w:rFonts w:ascii="Arial" w:hAnsi="Arial" w:cs="Arial"/>
                <w:color w:val="000000"/>
              </w:rPr>
              <w:t>Stuks</w:t>
            </w:r>
          </w:p>
        </w:tc>
      </w:tr>
    </w:tbl>
    <w:p w14:paraId="45DE80B1" w14:textId="77777777" w:rsidR="006F5C97" w:rsidRPr="00904043" w:rsidRDefault="006F5C97" w:rsidP="006F5C97">
      <w:pPr>
        <w:rPr>
          <w:rFonts w:ascii="Arial" w:hAnsi="Arial" w:cs="Arial"/>
        </w:rPr>
      </w:pPr>
      <w:r w:rsidRPr="00904043">
        <w:rPr>
          <w:rFonts w:ascii="Arial" w:hAnsi="Arial" w:cs="Arial"/>
        </w:rPr>
        <w:t xml:space="preserve"> Ayrton </w:t>
      </w:r>
      <w:proofErr w:type="spellStart"/>
      <w:r w:rsidRPr="00904043">
        <w:rPr>
          <w:rFonts w:ascii="Arial" w:hAnsi="Arial" w:cs="Arial"/>
        </w:rPr>
        <w:t>Diablo</w:t>
      </w:r>
      <w:proofErr w:type="spellEnd"/>
      <w:r w:rsidRPr="00904043">
        <w:rPr>
          <w:rFonts w:ascii="Arial" w:hAnsi="Arial" w:cs="Arial"/>
        </w:rPr>
        <w:t xml:space="preserve"> TC</w:t>
      </w:r>
      <w:r w:rsidRPr="00904043">
        <w:rPr>
          <w:rFonts w:ascii="Arial" w:hAnsi="Arial" w:cs="Arial"/>
        </w:rPr>
        <w:tab/>
      </w:r>
      <w:r w:rsidRPr="00904043">
        <w:rPr>
          <w:rFonts w:ascii="Arial" w:hAnsi="Arial" w:cs="Arial"/>
        </w:rPr>
        <w:tab/>
        <w:t xml:space="preserve">          12    Stuks  </w:t>
      </w:r>
      <w:r w:rsidRPr="008A3D38">
        <w:rPr>
          <w:rFonts w:ascii="Arial" w:hAnsi="Arial" w:cs="Arial"/>
          <w:i/>
        </w:rPr>
        <w:t>(inzet op aanvraag)</w:t>
      </w:r>
    </w:p>
    <w:p w14:paraId="03FBE04B" w14:textId="77777777" w:rsidR="006F5C97" w:rsidRPr="008A3D38" w:rsidRDefault="006F5C97" w:rsidP="006F5C97">
      <w:pPr>
        <w:rPr>
          <w:rFonts w:ascii="Arial" w:hAnsi="Arial" w:cs="Arial"/>
          <w:i/>
        </w:rPr>
      </w:pPr>
      <w:r w:rsidRPr="00904043">
        <w:rPr>
          <w:rFonts w:ascii="Arial" w:hAnsi="Arial" w:cs="Arial"/>
        </w:rPr>
        <w:t xml:space="preserve"> </w:t>
      </w:r>
      <w:proofErr w:type="spellStart"/>
      <w:r w:rsidRPr="008A3D38">
        <w:rPr>
          <w:rFonts w:ascii="Arial" w:hAnsi="Arial" w:cs="Arial"/>
        </w:rPr>
        <w:t>Clay</w:t>
      </w:r>
      <w:proofErr w:type="spellEnd"/>
      <w:r w:rsidRPr="008A3D38">
        <w:rPr>
          <w:rFonts w:ascii="Arial" w:hAnsi="Arial" w:cs="Arial"/>
        </w:rPr>
        <w:t xml:space="preserve"> </w:t>
      </w:r>
      <w:proofErr w:type="spellStart"/>
      <w:r w:rsidRPr="008A3D38">
        <w:rPr>
          <w:rFonts w:ascii="Arial" w:hAnsi="Arial" w:cs="Arial"/>
        </w:rPr>
        <w:t>Packy</w:t>
      </w:r>
      <w:proofErr w:type="spellEnd"/>
      <w:r w:rsidRPr="008A3D38">
        <w:rPr>
          <w:rFonts w:ascii="Arial" w:hAnsi="Arial" w:cs="Arial"/>
        </w:rPr>
        <w:t xml:space="preserve"> </w:t>
      </w:r>
      <w:proofErr w:type="spellStart"/>
      <w:r w:rsidRPr="008A3D38">
        <w:rPr>
          <w:rFonts w:ascii="Arial" w:hAnsi="Arial" w:cs="Arial"/>
        </w:rPr>
        <w:t>Alpha</w:t>
      </w:r>
      <w:proofErr w:type="spellEnd"/>
      <w:r w:rsidRPr="008A3D38">
        <w:rPr>
          <w:rFonts w:ascii="Arial" w:hAnsi="Arial" w:cs="Arial"/>
        </w:rPr>
        <w:t xml:space="preserve"> Spot 700</w:t>
      </w:r>
      <w:r w:rsidRPr="008A3D38">
        <w:rPr>
          <w:rFonts w:ascii="Arial" w:hAnsi="Arial" w:cs="Arial"/>
        </w:rPr>
        <w:tab/>
        <w:t xml:space="preserve">          8      Stuks  </w:t>
      </w:r>
      <w:r w:rsidRPr="008A3D38">
        <w:rPr>
          <w:rFonts w:ascii="Arial" w:hAnsi="Arial" w:cs="Arial"/>
          <w:i/>
        </w:rPr>
        <w:t>(inzet op aanvraag)</w:t>
      </w:r>
    </w:p>
    <w:p w14:paraId="250E8C6F" w14:textId="77777777" w:rsidR="0070066E" w:rsidRPr="003A5BFD" w:rsidRDefault="0070066E" w:rsidP="0070066E">
      <w:pPr>
        <w:rPr>
          <w:rFonts w:ascii="Arial" w:hAnsi="Arial" w:cs="Arial"/>
          <w:i/>
        </w:rPr>
      </w:pPr>
    </w:p>
    <w:p w14:paraId="3A2E522B" w14:textId="4FDED301" w:rsidR="0070066E" w:rsidRPr="003A5BFD" w:rsidRDefault="00EC2C5E" w:rsidP="0070066E">
      <w:pPr>
        <w:rPr>
          <w:rFonts w:ascii="Arial" w:hAnsi="Arial" w:cs="Arial"/>
          <w:i/>
        </w:rPr>
      </w:pPr>
      <w:r>
        <w:rPr>
          <w:rFonts w:ascii="Arial" w:hAnsi="Arial" w:cs="Arial"/>
          <w:i/>
        </w:rPr>
        <w:t>I</w:t>
      </w:r>
      <w:r w:rsidR="0070066E" w:rsidRPr="003A5BFD">
        <w:rPr>
          <w:rFonts w:ascii="Arial" w:hAnsi="Arial" w:cs="Arial"/>
          <w:i/>
        </w:rPr>
        <w:t xml:space="preserve">nzet van bewegend </w:t>
      </w:r>
      <w:r w:rsidR="006A0ADB">
        <w:rPr>
          <w:rFonts w:ascii="Arial" w:hAnsi="Arial" w:cs="Arial"/>
          <w:i/>
        </w:rPr>
        <w:t xml:space="preserve">licht </w:t>
      </w:r>
      <w:r>
        <w:rPr>
          <w:rFonts w:ascii="Arial" w:hAnsi="Arial" w:cs="Arial"/>
          <w:i/>
        </w:rPr>
        <w:t>in overleg</w:t>
      </w:r>
      <w:r w:rsidR="0070066E" w:rsidRPr="003A5BFD">
        <w:rPr>
          <w:rFonts w:ascii="Arial" w:hAnsi="Arial" w:cs="Arial"/>
          <w:i/>
        </w:rPr>
        <w:t>.</w:t>
      </w:r>
    </w:p>
    <w:p w14:paraId="1E131F47" w14:textId="77777777" w:rsidR="002F125A" w:rsidRPr="003A5BFD" w:rsidRDefault="002F125A" w:rsidP="00440873">
      <w:pPr>
        <w:tabs>
          <w:tab w:val="left" w:pos="3402"/>
        </w:tabs>
        <w:rPr>
          <w:rFonts w:ascii="Arial" w:hAnsi="Arial" w:cs="Arial"/>
        </w:rPr>
      </w:pPr>
    </w:p>
    <w:p w14:paraId="5EA3B099" w14:textId="77777777" w:rsidR="002F125A" w:rsidRPr="003A5BFD" w:rsidRDefault="002F125A" w:rsidP="00DA2EA2">
      <w:pPr>
        <w:pStyle w:val="Kop2"/>
      </w:pPr>
      <w:r w:rsidRPr="003A5BFD">
        <w:t>Volgspot</w:t>
      </w:r>
    </w:p>
    <w:p w14:paraId="48BAB433" w14:textId="77777777" w:rsidR="002F125A" w:rsidRPr="003A5BFD" w:rsidRDefault="002F125A" w:rsidP="00440873">
      <w:pPr>
        <w:tabs>
          <w:tab w:val="left" w:pos="3402"/>
        </w:tabs>
        <w:rPr>
          <w:rFonts w:ascii="Arial" w:hAnsi="Arial" w:cs="Arial"/>
        </w:rPr>
      </w:pPr>
    </w:p>
    <w:p w14:paraId="3999835F" w14:textId="519E5F4B" w:rsidR="002F125A" w:rsidRPr="003A5BFD" w:rsidRDefault="002F125A" w:rsidP="00440873">
      <w:pPr>
        <w:tabs>
          <w:tab w:val="left" w:pos="3402"/>
        </w:tabs>
        <w:rPr>
          <w:rFonts w:ascii="Arial" w:hAnsi="Arial" w:cs="Arial"/>
        </w:rPr>
      </w:pPr>
      <w:r w:rsidRPr="003A5BFD">
        <w:rPr>
          <w:rFonts w:ascii="Arial" w:hAnsi="Arial" w:cs="Arial"/>
        </w:rPr>
        <w:t xml:space="preserve">Robert </w:t>
      </w:r>
      <w:proofErr w:type="spellStart"/>
      <w:r w:rsidRPr="003A5BFD">
        <w:rPr>
          <w:rFonts w:ascii="Arial" w:hAnsi="Arial" w:cs="Arial"/>
        </w:rPr>
        <w:t>Juliat</w:t>
      </w:r>
      <w:proofErr w:type="spellEnd"/>
      <w:r w:rsidRPr="003A5BFD">
        <w:rPr>
          <w:rFonts w:ascii="Arial" w:hAnsi="Arial" w:cs="Arial"/>
        </w:rPr>
        <w:t xml:space="preserve"> </w:t>
      </w:r>
      <w:proofErr w:type="spellStart"/>
      <w:r w:rsidRPr="003A5BFD">
        <w:rPr>
          <w:rFonts w:ascii="Arial" w:hAnsi="Arial" w:cs="Arial"/>
        </w:rPr>
        <w:t>Buxie</w:t>
      </w:r>
      <w:proofErr w:type="spellEnd"/>
      <w:r w:rsidR="00904043">
        <w:rPr>
          <w:rFonts w:ascii="Arial" w:hAnsi="Arial" w:cs="Arial"/>
        </w:rPr>
        <w:t xml:space="preserve">  </w:t>
      </w:r>
      <w:r w:rsidRPr="003A5BFD">
        <w:rPr>
          <w:rFonts w:ascii="Arial" w:hAnsi="Arial" w:cs="Arial"/>
        </w:rPr>
        <w:t>10,5/22,5</w:t>
      </w:r>
      <w:r w:rsidRPr="003A5BFD">
        <w:rPr>
          <w:rFonts w:ascii="Arial" w:hAnsi="Arial" w:cs="Arial"/>
        </w:rPr>
        <w:tab/>
      </w:r>
      <w:r w:rsidRPr="003A5BFD">
        <w:rPr>
          <w:rFonts w:ascii="Arial" w:hAnsi="Arial" w:cs="Arial"/>
        </w:rPr>
        <w:tab/>
        <w:t>1 Stuks</w:t>
      </w:r>
    </w:p>
    <w:p w14:paraId="470C5501" w14:textId="43BAAA58" w:rsidR="002F125A" w:rsidRPr="003A5BFD" w:rsidRDefault="002D7075" w:rsidP="00440873">
      <w:pPr>
        <w:tabs>
          <w:tab w:val="left" w:pos="3402"/>
        </w:tabs>
        <w:rPr>
          <w:rFonts w:ascii="Arial" w:hAnsi="Arial" w:cs="Arial"/>
        </w:rPr>
      </w:pPr>
      <w:r w:rsidRPr="003A5BFD">
        <w:rPr>
          <w:rFonts w:ascii="Arial" w:hAnsi="Arial" w:cs="Arial"/>
        </w:rPr>
        <w:t xml:space="preserve">t.b.v. kleine </w:t>
      </w:r>
      <w:r w:rsidR="002F125A" w:rsidRPr="003A5BFD">
        <w:rPr>
          <w:rFonts w:ascii="Arial" w:hAnsi="Arial" w:cs="Arial"/>
        </w:rPr>
        <w:t xml:space="preserve">zaal </w:t>
      </w:r>
      <w:r w:rsidR="002F125A" w:rsidRPr="003A5BFD">
        <w:rPr>
          <w:rFonts w:ascii="Arial" w:hAnsi="Arial" w:cs="Arial"/>
        </w:rPr>
        <w:tab/>
      </w:r>
      <w:r w:rsidR="002F125A" w:rsidRPr="003A5BFD">
        <w:rPr>
          <w:rFonts w:ascii="Arial" w:hAnsi="Arial" w:cs="Arial"/>
        </w:rPr>
        <w:tab/>
        <w:t>0,575 MSR</w:t>
      </w:r>
    </w:p>
    <w:p w14:paraId="3F25D703" w14:textId="77777777" w:rsidR="00F73155" w:rsidRPr="003A5BFD" w:rsidRDefault="00F73155" w:rsidP="00440873">
      <w:pPr>
        <w:tabs>
          <w:tab w:val="left" w:pos="3402"/>
        </w:tabs>
        <w:rPr>
          <w:rFonts w:ascii="Arial" w:hAnsi="Arial" w:cs="Arial"/>
        </w:rPr>
      </w:pPr>
    </w:p>
    <w:p w14:paraId="29B66B27" w14:textId="77777777" w:rsidR="006A0ADB" w:rsidRDefault="006A0ADB">
      <w:pPr>
        <w:rPr>
          <w:rFonts w:ascii="Arial" w:hAnsi="Arial" w:cs="Arial"/>
          <w:b/>
          <w:bCs/>
          <w:kern w:val="32"/>
          <w:sz w:val="32"/>
          <w:szCs w:val="32"/>
        </w:rPr>
      </w:pPr>
      <w:r>
        <w:br w:type="page"/>
      </w:r>
    </w:p>
    <w:p w14:paraId="56398192" w14:textId="77777777" w:rsidR="0031361B" w:rsidRPr="003A5BFD" w:rsidRDefault="0031361B" w:rsidP="00440873">
      <w:pPr>
        <w:pStyle w:val="Kop1"/>
        <w:tabs>
          <w:tab w:val="left" w:pos="3402"/>
        </w:tabs>
      </w:pPr>
      <w:r w:rsidRPr="003A5BFD">
        <w:lastRenderedPageBreak/>
        <w:t>Geluid</w:t>
      </w:r>
      <w:r w:rsidR="00DA2EA2" w:rsidRPr="003A5BFD">
        <w:t xml:space="preserve"> </w:t>
      </w:r>
    </w:p>
    <w:p w14:paraId="772CA609" w14:textId="77777777" w:rsidR="0031361B" w:rsidRPr="003A5BFD" w:rsidRDefault="0031361B" w:rsidP="00440873">
      <w:pPr>
        <w:tabs>
          <w:tab w:val="left" w:pos="3402"/>
        </w:tabs>
        <w:rPr>
          <w:rFonts w:ascii="Arial" w:hAnsi="Arial" w:cs="Arial"/>
        </w:rPr>
      </w:pPr>
    </w:p>
    <w:p w14:paraId="06EAABF9" w14:textId="77777777" w:rsidR="0031361B" w:rsidRPr="003A5BFD" w:rsidRDefault="0031361B" w:rsidP="00440873">
      <w:pPr>
        <w:pStyle w:val="Kop2"/>
        <w:tabs>
          <w:tab w:val="left" w:pos="3402"/>
        </w:tabs>
        <w:rPr>
          <w:i w:val="0"/>
        </w:rPr>
      </w:pPr>
      <w:bookmarkStart w:id="19" w:name="_Toc67378946"/>
      <w:r w:rsidRPr="003A5BFD">
        <w:t>Geluidssysteem</w:t>
      </w:r>
      <w:bookmarkEnd w:id="19"/>
    </w:p>
    <w:p w14:paraId="73D416F1" w14:textId="77777777" w:rsidR="0031361B" w:rsidRPr="003A5BFD" w:rsidRDefault="0031361B" w:rsidP="00440873">
      <w:pPr>
        <w:tabs>
          <w:tab w:val="left" w:pos="3402"/>
        </w:tabs>
        <w:rPr>
          <w:rFonts w:ascii="Arial" w:hAnsi="Arial" w:cs="Arial"/>
        </w:rPr>
      </w:pPr>
    </w:p>
    <w:p w14:paraId="2A811131" w14:textId="77777777" w:rsidR="0031361B" w:rsidRPr="003A5BFD" w:rsidRDefault="0031361B" w:rsidP="00440873">
      <w:pPr>
        <w:tabs>
          <w:tab w:val="left" w:pos="3402"/>
        </w:tabs>
        <w:rPr>
          <w:rFonts w:ascii="Arial" w:hAnsi="Arial" w:cs="Arial"/>
          <w:b/>
        </w:rPr>
      </w:pPr>
      <w:r w:rsidRPr="003A5BFD">
        <w:rPr>
          <w:rFonts w:ascii="Arial" w:hAnsi="Arial" w:cs="Arial"/>
          <w:b/>
        </w:rPr>
        <w:t>PA</w:t>
      </w:r>
    </w:p>
    <w:p w14:paraId="347D3F2C" w14:textId="77777777" w:rsidR="0031361B" w:rsidRPr="003A5BFD" w:rsidRDefault="0031361B" w:rsidP="00440873">
      <w:pPr>
        <w:tabs>
          <w:tab w:val="left" w:pos="3402"/>
        </w:tabs>
        <w:rPr>
          <w:rFonts w:ascii="Arial" w:hAnsi="Arial" w:cs="Arial"/>
        </w:rPr>
      </w:pPr>
      <w:r w:rsidRPr="003A5BFD">
        <w:rPr>
          <w:rFonts w:ascii="Arial" w:hAnsi="Arial" w:cs="Arial"/>
        </w:rPr>
        <w:t>Merk:</w:t>
      </w:r>
      <w:r w:rsidR="00DA2EA2" w:rsidRPr="003A5BFD">
        <w:rPr>
          <w:rFonts w:ascii="Arial" w:hAnsi="Arial" w:cs="Arial"/>
        </w:rPr>
        <w:t xml:space="preserve"> </w:t>
      </w:r>
      <w:r w:rsidR="00061010" w:rsidRPr="003A5BFD">
        <w:rPr>
          <w:rFonts w:ascii="Arial" w:hAnsi="Arial" w:cs="Arial"/>
        </w:rPr>
        <w:t>Meyer Sound</w:t>
      </w:r>
    </w:p>
    <w:p w14:paraId="43ED4191" w14:textId="77777777" w:rsidR="00061010" w:rsidRPr="006A0ADB" w:rsidRDefault="00B31656" w:rsidP="00440873">
      <w:pPr>
        <w:tabs>
          <w:tab w:val="left" w:pos="3402"/>
        </w:tabs>
        <w:rPr>
          <w:rFonts w:ascii="Arial" w:hAnsi="Arial" w:cs="Arial"/>
          <w:lang w:val="en-US"/>
        </w:rPr>
      </w:pPr>
      <w:r w:rsidRPr="006A0ADB">
        <w:rPr>
          <w:rFonts w:ascii="Arial" w:hAnsi="Arial" w:cs="Arial"/>
          <w:lang w:val="en-US"/>
        </w:rPr>
        <w:t xml:space="preserve">Zaal: </w:t>
      </w:r>
      <w:r w:rsidR="00061010" w:rsidRPr="006A0ADB">
        <w:rPr>
          <w:rFonts w:ascii="Arial" w:hAnsi="Arial" w:cs="Arial"/>
          <w:lang w:val="en-US"/>
        </w:rPr>
        <w:t xml:space="preserve"> </w:t>
      </w:r>
      <w:r w:rsidRPr="006A0ADB">
        <w:rPr>
          <w:rFonts w:ascii="Arial" w:hAnsi="Arial" w:cs="Arial"/>
          <w:lang w:val="en-US"/>
        </w:rPr>
        <w:t>1x L</w:t>
      </w:r>
      <w:r w:rsidR="0031361B" w:rsidRPr="006A0ADB">
        <w:rPr>
          <w:rFonts w:ascii="Arial" w:hAnsi="Arial" w:cs="Arial"/>
          <w:lang w:val="en-US"/>
        </w:rPr>
        <w:t xml:space="preserve"> en 1x R</w:t>
      </w:r>
      <w:r w:rsidR="00061010" w:rsidRPr="006A0ADB">
        <w:rPr>
          <w:rFonts w:ascii="Arial" w:hAnsi="Arial" w:cs="Arial"/>
          <w:lang w:val="en-US"/>
        </w:rPr>
        <w:t>:</w:t>
      </w:r>
      <w:r w:rsidR="0031361B" w:rsidRPr="006A0ADB">
        <w:rPr>
          <w:rFonts w:ascii="Arial" w:hAnsi="Arial" w:cs="Arial"/>
          <w:lang w:val="en-US"/>
        </w:rPr>
        <w:t xml:space="preserve"> </w:t>
      </w:r>
      <w:r w:rsidR="00061010" w:rsidRPr="006A0ADB">
        <w:rPr>
          <w:rFonts w:ascii="Arial" w:hAnsi="Arial" w:cs="Arial"/>
          <w:lang w:val="en-US"/>
        </w:rPr>
        <w:t xml:space="preserve">UP-Q + UP-A </w:t>
      </w:r>
    </w:p>
    <w:p w14:paraId="7FF9358F" w14:textId="77777777" w:rsidR="0031361B" w:rsidRPr="003A5BFD" w:rsidRDefault="00061010" w:rsidP="00440873">
      <w:pPr>
        <w:tabs>
          <w:tab w:val="left" w:pos="3402"/>
        </w:tabs>
        <w:rPr>
          <w:rFonts w:ascii="Arial" w:hAnsi="Arial" w:cs="Arial"/>
        </w:rPr>
      </w:pPr>
      <w:r w:rsidRPr="003A5BFD">
        <w:rPr>
          <w:rFonts w:ascii="Arial" w:hAnsi="Arial" w:cs="Arial"/>
        </w:rPr>
        <w:t>Sub:   2x HP-750 mono aangestuurd</w:t>
      </w:r>
    </w:p>
    <w:p w14:paraId="16889FA5" w14:textId="77777777" w:rsidR="0031361B" w:rsidRPr="003A5BFD" w:rsidRDefault="0031361B" w:rsidP="00440873">
      <w:pPr>
        <w:tabs>
          <w:tab w:val="left" w:pos="3402"/>
        </w:tabs>
        <w:rPr>
          <w:rFonts w:ascii="Arial" w:hAnsi="Arial" w:cs="Arial"/>
        </w:rPr>
      </w:pPr>
    </w:p>
    <w:p w14:paraId="1261379D" w14:textId="77777777" w:rsidR="0031361B" w:rsidRPr="003A5BFD" w:rsidRDefault="0031361B" w:rsidP="00440873">
      <w:pPr>
        <w:tabs>
          <w:tab w:val="left" w:pos="3402"/>
        </w:tabs>
        <w:rPr>
          <w:rFonts w:ascii="Arial" w:hAnsi="Arial" w:cs="Arial"/>
        </w:rPr>
      </w:pPr>
    </w:p>
    <w:p w14:paraId="369F3E21" w14:textId="77777777" w:rsidR="00AA5302" w:rsidRPr="003A5BFD" w:rsidRDefault="00AA5302" w:rsidP="00440873">
      <w:pPr>
        <w:tabs>
          <w:tab w:val="left" w:pos="3402"/>
        </w:tabs>
        <w:rPr>
          <w:rFonts w:ascii="Arial" w:hAnsi="Arial" w:cs="Arial"/>
          <w:b/>
        </w:rPr>
      </w:pPr>
      <w:r w:rsidRPr="003A5BFD">
        <w:rPr>
          <w:rFonts w:ascii="Arial" w:hAnsi="Arial" w:cs="Arial"/>
          <w:b/>
        </w:rPr>
        <w:t>Mengtafels</w:t>
      </w:r>
    </w:p>
    <w:p w14:paraId="161F4564" w14:textId="77777777" w:rsidR="00E73E36" w:rsidRPr="006A0ADB" w:rsidRDefault="00E73E36" w:rsidP="00440873">
      <w:pPr>
        <w:tabs>
          <w:tab w:val="left" w:pos="3402"/>
        </w:tabs>
        <w:rPr>
          <w:rFonts w:ascii="Arial" w:hAnsi="Arial" w:cs="Arial"/>
          <w:lang w:val="en-US"/>
        </w:rPr>
      </w:pPr>
      <w:r w:rsidRPr="006A0ADB">
        <w:rPr>
          <w:rFonts w:ascii="Arial" w:hAnsi="Arial" w:cs="Arial"/>
          <w:lang w:val="en-US"/>
        </w:rPr>
        <w:t>Merk: Yamaha QL-1</w:t>
      </w:r>
    </w:p>
    <w:p w14:paraId="48B5D928" w14:textId="77777777" w:rsidR="00AA5302" w:rsidRPr="006A0ADB" w:rsidRDefault="00284DCD" w:rsidP="00440873">
      <w:pPr>
        <w:tabs>
          <w:tab w:val="left" w:pos="3402"/>
        </w:tabs>
        <w:rPr>
          <w:rFonts w:ascii="Arial" w:hAnsi="Arial" w:cs="Arial"/>
          <w:lang w:val="en-US"/>
        </w:rPr>
      </w:pPr>
      <w:r w:rsidRPr="006A0ADB">
        <w:rPr>
          <w:rFonts w:ascii="Arial" w:hAnsi="Arial" w:cs="Arial"/>
          <w:lang w:val="en-US"/>
        </w:rPr>
        <w:t>Merk: Yamaha TF-3</w:t>
      </w:r>
    </w:p>
    <w:p w14:paraId="0358A67B" w14:textId="77777777" w:rsidR="00284DCD" w:rsidRPr="006A0ADB" w:rsidRDefault="00284DCD" w:rsidP="00440873">
      <w:pPr>
        <w:tabs>
          <w:tab w:val="left" w:pos="3402"/>
        </w:tabs>
        <w:rPr>
          <w:rFonts w:ascii="Arial" w:hAnsi="Arial" w:cs="Arial"/>
          <w:lang w:val="en-US"/>
        </w:rPr>
      </w:pPr>
    </w:p>
    <w:p w14:paraId="7AF77314" w14:textId="77777777" w:rsidR="0031361B" w:rsidRPr="006A0ADB" w:rsidRDefault="00DA2EA2" w:rsidP="00440873">
      <w:pPr>
        <w:tabs>
          <w:tab w:val="left" w:pos="3402"/>
        </w:tabs>
        <w:rPr>
          <w:rFonts w:ascii="Arial" w:hAnsi="Arial" w:cs="Arial"/>
          <w:b/>
          <w:lang w:val="en-US"/>
        </w:rPr>
      </w:pPr>
      <w:r w:rsidRPr="006A0ADB">
        <w:rPr>
          <w:rFonts w:ascii="Arial" w:hAnsi="Arial" w:cs="Arial"/>
          <w:b/>
          <w:lang w:val="en-US"/>
        </w:rPr>
        <w:t>M</w:t>
      </w:r>
      <w:r w:rsidR="0031361B" w:rsidRPr="006A0ADB">
        <w:rPr>
          <w:rFonts w:ascii="Arial" w:hAnsi="Arial" w:cs="Arial"/>
          <w:b/>
          <w:lang w:val="en-US"/>
        </w:rPr>
        <w:t>onitoren</w:t>
      </w:r>
    </w:p>
    <w:p w14:paraId="0206C187" w14:textId="77777777" w:rsidR="0031361B" w:rsidRPr="006A0ADB" w:rsidRDefault="009078E8" w:rsidP="00440873">
      <w:pPr>
        <w:tabs>
          <w:tab w:val="left" w:pos="3402"/>
        </w:tabs>
        <w:rPr>
          <w:rFonts w:ascii="Arial" w:hAnsi="Arial" w:cs="Arial"/>
          <w:lang w:val="en-US"/>
        </w:rPr>
      </w:pPr>
      <w:r w:rsidRPr="006A0ADB">
        <w:rPr>
          <w:rFonts w:ascii="Arial" w:hAnsi="Arial" w:cs="Arial"/>
          <w:lang w:val="en-US"/>
        </w:rPr>
        <w:t>10</w:t>
      </w:r>
      <w:r w:rsidR="00B31656" w:rsidRPr="006A0ADB">
        <w:rPr>
          <w:rFonts w:ascii="Arial" w:hAnsi="Arial" w:cs="Arial"/>
          <w:lang w:val="en-US"/>
        </w:rPr>
        <w:t xml:space="preserve"> </w:t>
      </w:r>
      <w:proofErr w:type="spellStart"/>
      <w:r w:rsidR="00B31656" w:rsidRPr="006A0ADB">
        <w:rPr>
          <w:rFonts w:ascii="Arial" w:hAnsi="Arial" w:cs="Arial"/>
          <w:lang w:val="en-US"/>
        </w:rPr>
        <w:t>stuks</w:t>
      </w:r>
      <w:proofErr w:type="spellEnd"/>
      <w:r w:rsidR="00B31656" w:rsidRPr="006A0ADB">
        <w:rPr>
          <w:rFonts w:ascii="Arial" w:hAnsi="Arial" w:cs="Arial"/>
          <w:lang w:val="en-US"/>
        </w:rPr>
        <w:t xml:space="preserve"> Sound Projects Exact, </w:t>
      </w:r>
      <w:proofErr w:type="spellStart"/>
      <w:r w:rsidR="00B31656" w:rsidRPr="006A0ADB">
        <w:rPr>
          <w:rFonts w:ascii="Arial" w:hAnsi="Arial" w:cs="Arial"/>
          <w:lang w:val="en-US"/>
        </w:rPr>
        <w:t>selfpowered</w:t>
      </w:r>
      <w:proofErr w:type="spellEnd"/>
    </w:p>
    <w:p w14:paraId="583B03E0" w14:textId="77777777" w:rsidR="00B31656" w:rsidRPr="006A0ADB" w:rsidRDefault="009078E8" w:rsidP="00440873">
      <w:pPr>
        <w:tabs>
          <w:tab w:val="left" w:pos="3402"/>
        </w:tabs>
        <w:rPr>
          <w:rFonts w:ascii="Arial" w:hAnsi="Arial" w:cs="Arial"/>
          <w:lang w:val="en-US"/>
        </w:rPr>
      </w:pPr>
      <w:r w:rsidRPr="006A0ADB">
        <w:rPr>
          <w:rFonts w:ascii="Arial" w:hAnsi="Arial" w:cs="Arial"/>
          <w:lang w:val="en-US"/>
        </w:rPr>
        <w:t xml:space="preserve">2 </w:t>
      </w:r>
      <w:proofErr w:type="spellStart"/>
      <w:r w:rsidRPr="006A0ADB">
        <w:rPr>
          <w:rFonts w:ascii="Arial" w:hAnsi="Arial" w:cs="Arial"/>
          <w:lang w:val="en-US"/>
        </w:rPr>
        <w:t>stuks</w:t>
      </w:r>
      <w:proofErr w:type="spellEnd"/>
      <w:r w:rsidRPr="006A0ADB">
        <w:rPr>
          <w:rFonts w:ascii="Arial" w:hAnsi="Arial" w:cs="Arial"/>
          <w:lang w:val="en-US"/>
        </w:rPr>
        <w:t xml:space="preserve"> Sound projects </w:t>
      </w:r>
      <w:r w:rsidR="0018787F" w:rsidRPr="006A0ADB">
        <w:rPr>
          <w:rFonts w:ascii="Arial" w:hAnsi="Arial" w:cs="Arial"/>
          <w:lang w:val="en-US"/>
        </w:rPr>
        <w:t xml:space="preserve">X-tender, </w:t>
      </w:r>
      <w:proofErr w:type="spellStart"/>
      <w:r w:rsidR="0018787F" w:rsidRPr="006A0ADB">
        <w:rPr>
          <w:rFonts w:ascii="Arial" w:hAnsi="Arial" w:cs="Arial"/>
          <w:lang w:val="en-US"/>
        </w:rPr>
        <w:t>selfpowered</w:t>
      </w:r>
      <w:proofErr w:type="spellEnd"/>
    </w:p>
    <w:p w14:paraId="6B108C2E" w14:textId="77777777" w:rsidR="0018787F" w:rsidRPr="003A5BFD" w:rsidRDefault="0018787F" w:rsidP="00440873">
      <w:pPr>
        <w:tabs>
          <w:tab w:val="left" w:pos="3402"/>
        </w:tabs>
        <w:rPr>
          <w:rFonts w:ascii="Arial" w:hAnsi="Arial" w:cs="Arial"/>
        </w:rPr>
      </w:pPr>
      <w:r w:rsidRPr="003A5BFD">
        <w:rPr>
          <w:rFonts w:ascii="Arial" w:hAnsi="Arial" w:cs="Arial"/>
        </w:rPr>
        <w:t>(inzetbaarheid i.o., i.v.m. mogelijk gebruik in GZ)</w:t>
      </w:r>
    </w:p>
    <w:p w14:paraId="74DEAF74" w14:textId="77777777" w:rsidR="00B31656" w:rsidRPr="003A5BFD" w:rsidRDefault="00B31656" w:rsidP="00440873">
      <w:pPr>
        <w:tabs>
          <w:tab w:val="left" w:pos="3402"/>
        </w:tabs>
        <w:rPr>
          <w:rFonts w:ascii="Arial" w:hAnsi="Arial" w:cs="Arial"/>
        </w:rPr>
      </w:pPr>
    </w:p>
    <w:p w14:paraId="1DFDE0F7" w14:textId="77777777" w:rsidR="006A0ADB" w:rsidRPr="008A3D38" w:rsidRDefault="006A0ADB" w:rsidP="006A0ADB">
      <w:pPr>
        <w:rPr>
          <w:rFonts w:ascii="Arial" w:hAnsi="Arial" w:cs="Arial"/>
          <w:b/>
        </w:rPr>
      </w:pPr>
      <w:r w:rsidRPr="008A3D38">
        <w:rPr>
          <w:rFonts w:ascii="Arial" w:hAnsi="Arial" w:cs="Arial"/>
          <w:b/>
        </w:rPr>
        <w:t>Microfoons/Statieven/Bekabeling</w:t>
      </w:r>
    </w:p>
    <w:p w14:paraId="2FAC25E5" w14:textId="77777777" w:rsidR="006A0ADB" w:rsidRPr="008A3D38" w:rsidRDefault="006A0ADB" w:rsidP="006A0ADB">
      <w:pPr>
        <w:rPr>
          <w:rFonts w:ascii="Arial" w:hAnsi="Arial" w:cs="Arial"/>
        </w:rPr>
      </w:pPr>
    </w:p>
    <w:tbl>
      <w:tblPr>
        <w:tblW w:w="5948" w:type="dxa"/>
        <w:tblInd w:w="70" w:type="dxa"/>
        <w:tblCellMar>
          <w:left w:w="70" w:type="dxa"/>
          <w:right w:w="70" w:type="dxa"/>
        </w:tblCellMar>
        <w:tblLook w:val="0000" w:firstRow="0" w:lastRow="0" w:firstColumn="0" w:lastColumn="0" w:noHBand="0" w:noVBand="0"/>
      </w:tblPr>
      <w:tblGrid>
        <w:gridCol w:w="2936"/>
        <w:gridCol w:w="1016"/>
        <w:gridCol w:w="1996"/>
      </w:tblGrid>
      <w:tr w:rsidR="006A0ADB" w:rsidRPr="008A3D38" w14:paraId="55715829" w14:textId="77777777" w:rsidTr="00E1281F">
        <w:trPr>
          <w:trHeight w:val="255"/>
        </w:trPr>
        <w:tc>
          <w:tcPr>
            <w:tcW w:w="2936" w:type="dxa"/>
            <w:tcBorders>
              <w:top w:val="nil"/>
              <w:left w:val="nil"/>
              <w:bottom w:val="nil"/>
              <w:right w:val="nil"/>
            </w:tcBorders>
            <w:noWrap/>
            <w:vAlign w:val="bottom"/>
          </w:tcPr>
          <w:p w14:paraId="7A368493" w14:textId="77777777" w:rsidR="006A0ADB" w:rsidRPr="008A3D38" w:rsidRDefault="006A0ADB" w:rsidP="00E1281F">
            <w:pPr>
              <w:rPr>
                <w:rFonts w:ascii="Arial" w:hAnsi="Arial" w:cs="Arial"/>
                <w:color w:val="000000"/>
              </w:rPr>
            </w:pPr>
            <w:r w:rsidRPr="008A3D38">
              <w:rPr>
                <w:rFonts w:ascii="Arial" w:hAnsi="Arial" w:cs="Arial"/>
                <w:color w:val="000000"/>
              </w:rPr>
              <w:t>Inzet microfoons</w:t>
            </w:r>
          </w:p>
        </w:tc>
        <w:tc>
          <w:tcPr>
            <w:tcW w:w="1016" w:type="dxa"/>
            <w:tcBorders>
              <w:top w:val="nil"/>
              <w:left w:val="nil"/>
              <w:bottom w:val="nil"/>
              <w:right w:val="nil"/>
            </w:tcBorders>
            <w:noWrap/>
            <w:vAlign w:val="bottom"/>
          </w:tcPr>
          <w:p w14:paraId="1888F90F" w14:textId="77777777" w:rsidR="006A0ADB" w:rsidRPr="008A3D38" w:rsidRDefault="006A0ADB" w:rsidP="00E1281F">
            <w:pPr>
              <w:rPr>
                <w:rFonts w:ascii="Arial" w:hAnsi="Arial" w:cs="Arial"/>
                <w:color w:val="000000"/>
              </w:rPr>
            </w:pPr>
          </w:p>
        </w:tc>
        <w:tc>
          <w:tcPr>
            <w:tcW w:w="1996" w:type="dxa"/>
            <w:tcBorders>
              <w:top w:val="nil"/>
              <w:left w:val="nil"/>
              <w:bottom w:val="nil"/>
              <w:right w:val="nil"/>
            </w:tcBorders>
            <w:noWrap/>
            <w:vAlign w:val="bottom"/>
          </w:tcPr>
          <w:p w14:paraId="59C77F74" w14:textId="77777777" w:rsidR="006A0ADB" w:rsidRPr="008A3D38" w:rsidRDefault="006A0ADB" w:rsidP="00E1281F">
            <w:pPr>
              <w:rPr>
                <w:rFonts w:ascii="Arial" w:hAnsi="Arial" w:cs="Arial"/>
                <w:color w:val="000000"/>
              </w:rPr>
            </w:pPr>
            <w:r w:rsidRPr="008A3D38">
              <w:rPr>
                <w:rFonts w:ascii="Arial" w:hAnsi="Arial" w:cs="Arial"/>
                <w:color w:val="000000"/>
              </w:rPr>
              <w:t>Op aanvraag</w:t>
            </w:r>
          </w:p>
        </w:tc>
      </w:tr>
      <w:tr w:rsidR="006A0ADB" w:rsidRPr="008A3D38" w14:paraId="08D307C8" w14:textId="77777777" w:rsidTr="00E1281F">
        <w:trPr>
          <w:trHeight w:val="255"/>
        </w:trPr>
        <w:tc>
          <w:tcPr>
            <w:tcW w:w="2936" w:type="dxa"/>
            <w:tcBorders>
              <w:top w:val="nil"/>
              <w:left w:val="nil"/>
              <w:bottom w:val="nil"/>
              <w:right w:val="nil"/>
            </w:tcBorders>
            <w:noWrap/>
            <w:vAlign w:val="bottom"/>
          </w:tcPr>
          <w:p w14:paraId="7850009F" w14:textId="77777777" w:rsidR="006A0ADB" w:rsidRPr="008A3D38" w:rsidRDefault="006A0ADB" w:rsidP="00E1281F">
            <w:pPr>
              <w:rPr>
                <w:rFonts w:ascii="Arial" w:hAnsi="Arial" w:cs="Arial"/>
                <w:color w:val="000000"/>
              </w:rPr>
            </w:pPr>
            <w:r w:rsidRPr="008A3D38">
              <w:rPr>
                <w:rFonts w:ascii="Arial" w:hAnsi="Arial" w:cs="Arial"/>
                <w:color w:val="000000"/>
              </w:rPr>
              <w:t>Inzet draadloze microfoons</w:t>
            </w:r>
          </w:p>
        </w:tc>
        <w:tc>
          <w:tcPr>
            <w:tcW w:w="1016" w:type="dxa"/>
            <w:tcBorders>
              <w:top w:val="nil"/>
              <w:left w:val="nil"/>
              <w:bottom w:val="nil"/>
              <w:right w:val="nil"/>
            </w:tcBorders>
            <w:noWrap/>
            <w:vAlign w:val="bottom"/>
          </w:tcPr>
          <w:p w14:paraId="3034CAE6" w14:textId="77777777" w:rsidR="006A0ADB" w:rsidRPr="008A3D38" w:rsidRDefault="006A0ADB" w:rsidP="00E1281F">
            <w:pPr>
              <w:rPr>
                <w:rFonts w:ascii="Arial" w:hAnsi="Arial" w:cs="Arial"/>
                <w:color w:val="000000"/>
              </w:rPr>
            </w:pPr>
          </w:p>
        </w:tc>
        <w:tc>
          <w:tcPr>
            <w:tcW w:w="1996" w:type="dxa"/>
            <w:tcBorders>
              <w:top w:val="nil"/>
              <w:left w:val="nil"/>
              <w:bottom w:val="nil"/>
              <w:right w:val="nil"/>
            </w:tcBorders>
            <w:noWrap/>
            <w:vAlign w:val="bottom"/>
          </w:tcPr>
          <w:p w14:paraId="7458AC33" w14:textId="77777777" w:rsidR="006A0ADB" w:rsidRPr="008A3D38" w:rsidRDefault="006A0ADB" w:rsidP="00E1281F">
            <w:pPr>
              <w:rPr>
                <w:rFonts w:ascii="Arial" w:hAnsi="Arial" w:cs="Arial"/>
                <w:color w:val="000000"/>
              </w:rPr>
            </w:pPr>
            <w:r w:rsidRPr="008A3D38">
              <w:rPr>
                <w:rFonts w:ascii="Arial" w:hAnsi="Arial" w:cs="Arial"/>
                <w:color w:val="000000"/>
              </w:rPr>
              <w:t>Op aanvraag</w:t>
            </w:r>
          </w:p>
        </w:tc>
      </w:tr>
    </w:tbl>
    <w:p w14:paraId="22DE42D3" w14:textId="77777777" w:rsidR="006A0ADB" w:rsidRPr="008A3D38" w:rsidRDefault="006A0ADB" w:rsidP="006A0ADB">
      <w:pPr>
        <w:rPr>
          <w:rFonts w:ascii="Arial" w:hAnsi="Arial" w:cs="Arial"/>
        </w:rPr>
      </w:pPr>
    </w:p>
    <w:p w14:paraId="43B650D9" w14:textId="21F4B3CF" w:rsidR="006A0ADB" w:rsidRPr="008A3D38" w:rsidRDefault="006A0ADB" w:rsidP="006A0ADB">
      <w:pPr>
        <w:rPr>
          <w:rFonts w:ascii="Arial" w:hAnsi="Arial" w:cs="Arial"/>
          <w:i/>
        </w:rPr>
      </w:pPr>
      <w:r w:rsidRPr="008A3D38">
        <w:rPr>
          <w:rFonts w:ascii="Arial" w:hAnsi="Arial" w:cs="Arial"/>
        </w:rPr>
        <w:t xml:space="preserve"> </w:t>
      </w:r>
      <w:r w:rsidR="00EC2C5E">
        <w:rPr>
          <w:rFonts w:ascii="Arial" w:hAnsi="Arial" w:cs="Arial"/>
          <w:i/>
        </w:rPr>
        <w:t>I</w:t>
      </w:r>
      <w:r w:rsidRPr="008A3D38">
        <w:rPr>
          <w:rFonts w:ascii="Arial" w:hAnsi="Arial" w:cs="Arial"/>
          <w:i/>
        </w:rPr>
        <w:t xml:space="preserve">nzet van zendermicrofoons </w:t>
      </w:r>
      <w:r w:rsidR="00EC2C5E">
        <w:rPr>
          <w:rFonts w:ascii="Arial" w:hAnsi="Arial" w:cs="Arial"/>
          <w:i/>
        </w:rPr>
        <w:t>in overleg</w:t>
      </w:r>
      <w:r w:rsidRPr="008A3D38">
        <w:rPr>
          <w:rFonts w:ascii="Arial" w:hAnsi="Arial" w:cs="Arial"/>
          <w:i/>
        </w:rPr>
        <w:t>.</w:t>
      </w:r>
    </w:p>
    <w:p w14:paraId="44487783" w14:textId="77777777" w:rsidR="006A0ADB" w:rsidRDefault="006A0ADB" w:rsidP="00440873">
      <w:pPr>
        <w:tabs>
          <w:tab w:val="left" w:pos="3402"/>
        </w:tabs>
        <w:rPr>
          <w:rFonts w:ascii="Arial" w:hAnsi="Arial" w:cs="Arial"/>
          <w:b/>
        </w:rPr>
      </w:pPr>
    </w:p>
    <w:p w14:paraId="2B1DBEE6" w14:textId="77777777" w:rsidR="0031361B" w:rsidRPr="003A5BFD" w:rsidRDefault="0031361B" w:rsidP="00440873">
      <w:pPr>
        <w:tabs>
          <w:tab w:val="left" w:pos="3402"/>
        </w:tabs>
        <w:rPr>
          <w:rFonts w:ascii="Arial" w:hAnsi="Arial" w:cs="Arial"/>
          <w:b/>
        </w:rPr>
      </w:pPr>
      <w:r w:rsidRPr="003A5BFD">
        <w:rPr>
          <w:rFonts w:ascii="Arial" w:hAnsi="Arial" w:cs="Arial"/>
          <w:b/>
        </w:rPr>
        <w:t xml:space="preserve">Intercom </w:t>
      </w:r>
    </w:p>
    <w:p w14:paraId="2F313D05" w14:textId="5A48ED44" w:rsidR="006A0ADB" w:rsidRPr="003A5BFD" w:rsidRDefault="0031361B" w:rsidP="006A0ADB">
      <w:pPr>
        <w:tabs>
          <w:tab w:val="left" w:pos="3402"/>
        </w:tabs>
        <w:rPr>
          <w:rFonts w:ascii="Arial" w:hAnsi="Arial" w:cs="Arial"/>
        </w:rPr>
      </w:pPr>
      <w:r w:rsidRPr="003A5BFD">
        <w:rPr>
          <w:rFonts w:ascii="Arial" w:hAnsi="Arial" w:cs="Arial"/>
        </w:rPr>
        <w:t>Schouwburg</w:t>
      </w:r>
      <w:r w:rsidR="001C59AB" w:rsidRPr="003A5BFD">
        <w:rPr>
          <w:rFonts w:ascii="Arial" w:hAnsi="Arial" w:cs="Arial"/>
        </w:rPr>
        <w:t xml:space="preserve"> Agnietenhof beschikt over een intercomsysteem van het merk</w:t>
      </w:r>
      <w:r w:rsidR="00EC2C5E">
        <w:rPr>
          <w:rFonts w:ascii="Arial" w:hAnsi="Arial" w:cs="Arial"/>
        </w:rPr>
        <w:t xml:space="preserve"> Riedel en heeft 7 draadloze posten tot zijn beschikking die worden gedeeld met grote zaal.</w:t>
      </w:r>
    </w:p>
    <w:p w14:paraId="1CEC7E81" w14:textId="77777777" w:rsidR="0031361B" w:rsidRPr="003A5BFD" w:rsidRDefault="0031361B" w:rsidP="006A0ADB">
      <w:pPr>
        <w:tabs>
          <w:tab w:val="left" w:pos="3402"/>
        </w:tabs>
        <w:rPr>
          <w:rFonts w:ascii="Arial" w:hAnsi="Arial" w:cs="Arial"/>
        </w:rPr>
      </w:pPr>
    </w:p>
    <w:p w14:paraId="37BDCDE4" w14:textId="77777777" w:rsidR="00651AB9" w:rsidRPr="003A5BFD" w:rsidRDefault="0096645A" w:rsidP="00440873">
      <w:pPr>
        <w:tabs>
          <w:tab w:val="left" w:pos="3402"/>
        </w:tabs>
        <w:rPr>
          <w:rFonts w:ascii="Arial" w:hAnsi="Arial" w:cs="Arial"/>
          <w:b/>
        </w:rPr>
      </w:pPr>
      <w:r w:rsidRPr="003A5BFD">
        <w:rPr>
          <w:rFonts w:ascii="Arial" w:hAnsi="Arial" w:cs="Arial"/>
          <w:b/>
        </w:rPr>
        <w:t>Auditieve Gehoorinstallatie</w:t>
      </w:r>
    </w:p>
    <w:p w14:paraId="0790720F" w14:textId="77777777" w:rsidR="0096645A" w:rsidRPr="003A5BFD" w:rsidRDefault="0018787F" w:rsidP="00440873">
      <w:pPr>
        <w:tabs>
          <w:tab w:val="left" w:pos="3402"/>
        </w:tabs>
        <w:rPr>
          <w:rFonts w:ascii="Arial" w:hAnsi="Arial" w:cs="Arial"/>
        </w:rPr>
      </w:pPr>
      <w:r w:rsidRPr="003A5BFD">
        <w:rPr>
          <w:rFonts w:ascii="Arial" w:hAnsi="Arial" w:cs="Arial"/>
        </w:rPr>
        <w:t xml:space="preserve">Type: </w:t>
      </w:r>
      <w:proofErr w:type="spellStart"/>
      <w:r w:rsidRPr="003A5BFD">
        <w:rPr>
          <w:rFonts w:ascii="Arial" w:hAnsi="Arial" w:cs="Arial"/>
        </w:rPr>
        <w:t>Phonak</w:t>
      </w:r>
      <w:proofErr w:type="spellEnd"/>
      <w:r w:rsidRPr="003A5BFD">
        <w:rPr>
          <w:rFonts w:ascii="Arial" w:hAnsi="Arial" w:cs="Arial"/>
        </w:rPr>
        <w:t xml:space="preserve"> </w:t>
      </w:r>
      <w:r w:rsidRPr="003A5BFD">
        <w:rPr>
          <w:rFonts w:ascii="Arial" w:hAnsi="Arial" w:cs="Arial"/>
        </w:rPr>
        <w:tab/>
      </w:r>
      <w:proofErr w:type="spellStart"/>
      <w:r w:rsidRPr="003A5BFD">
        <w:rPr>
          <w:rFonts w:ascii="Arial" w:hAnsi="Arial" w:cs="Arial"/>
        </w:rPr>
        <w:t>freq</w:t>
      </w:r>
      <w:proofErr w:type="spellEnd"/>
      <w:r w:rsidRPr="003A5BFD">
        <w:rPr>
          <w:rFonts w:ascii="Arial" w:hAnsi="Arial" w:cs="Arial"/>
        </w:rPr>
        <w:t xml:space="preserve">: </w:t>
      </w:r>
      <w:r w:rsidR="00531F3E" w:rsidRPr="003A5BFD">
        <w:rPr>
          <w:rFonts w:ascii="Arial" w:hAnsi="Arial" w:cs="Arial"/>
        </w:rPr>
        <w:t>169.525</w:t>
      </w:r>
      <w:r w:rsidR="0096645A" w:rsidRPr="003A5BFD">
        <w:rPr>
          <w:rFonts w:ascii="Arial" w:hAnsi="Arial" w:cs="Arial"/>
        </w:rPr>
        <w:t xml:space="preserve"> </w:t>
      </w:r>
      <w:proofErr w:type="spellStart"/>
      <w:r w:rsidR="0096645A" w:rsidRPr="003A5BFD">
        <w:rPr>
          <w:rFonts w:ascii="Arial" w:hAnsi="Arial" w:cs="Arial"/>
        </w:rPr>
        <w:t>Mhz</w:t>
      </w:r>
      <w:proofErr w:type="spellEnd"/>
      <w:r w:rsidR="0096645A" w:rsidRPr="003A5BFD">
        <w:rPr>
          <w:rFonts w:ascii="Arial" w:hAnsi="Arial" w:cs="Arial"/>
        </w:rPr>
        <w:t xml:space="preserve"> </w:t>
      </w:r>
    </w:p>
    <w:p w14:paraId="48015A15" w14:textId="77777777" w:rsidR="006A48D3" w:rsidRPr="003A5BFD" w:rsidRDefault="006A48D3" w:rsidP="006A48D3">
      <w:pPr>
        <w:pStyle w:val="Kop2"/>
      </w:pPr>
    </w:p>
    <w:p w14:paraId="7F584E1B" w14:textId="5B72EF75" w:rsidR="006A48D3" w:rsidRPr="00EC2C5E" w:rsidRDefault="006A48D3" w:rsidP="00EC2C5E">
      <w:pPr>
        <w:pStyle w:val="Kop2"/>
      </w:pPr>
      <w:r w:rsidRPr="003A5BFD">
        <w:t>AV-apparatuur</w:t>
      </w:r>
    </w:p>
    <w:p w14:paraId="79B95DD0" w14:textId="77777777" w:rsidR="006A48D3" w:rsidRPr="003A5BFD" w:rsidRDefault="006A48D3" w:rsidP="006A48D3">
      <w:pPr>
        <w:rPr>
          <w:rFonts w:ascii="Arial" w:hAnsi="Arial" w:cs="Arial"/>
        </w:rPr>
      </w:pPr>
    </w:p>
    <w:tbl>
      <w:tblPr>
        <w:tblW w:w="6229" w:type="dxa"/>
        <w:tblInd w:w="70" w:type="dxa"/>
        <w:tblCellMar>
          <w:left w:w="70" w:type="dxa"/>
          <w:right w:w="70" w:type="dxa"/>
        </w:tblCellMar>
        <w:tblLook w:val="0000" w:firstRow="0" w:lastRow="0" w:firstColumn="0" w:lastColumn="0" w:noHBand="0" w:noVBand="0"/>
      </w:tblPr>
      <w:tblGrid>
        <w:gridCol w:w="1551"/>
        <w:gridCol w:w="4093"/>
        <w:gridCol w:w="160"/>
        <w:gridCol w:w="425"/>
      </w:tblGrid>
      <w:tr w:rsidR="006A48D3" w:rsidRPr="003A5BFD" w14:paraId="1F602594" w14:textId="77777777" w:rsidTr="00500E8C">
        <w:trPr>
          <w:trHeight w:val="255"/>
        </w:trPr>
        <w:tc>
          <w:tcPr>
            <w:tcW w:w="5644" w:type="dxa"/>
            <w:gridSpan w:val="2"/>
            <w:tcBorders>
              <w:top w:val="nil"/>
              <w:left w:val="nil"/>
              <w:bottom w:val="nil"/>
              <w:right w:val="nil"/>
            </w:tcBorders>
            <w:noWrap/>
            <w:vAlign w:val="bottom"/>
          </w:tcPr>
          <w:p w14:paraId="5750E614" w14:textId="77777777" w:rsidR="006A48D3" w:rsidRPr="003A5BFD" w:rsidRDefault="00500E8C" w:rsidP="002805E6">
            <w:pPr>
              <w:rPr>
                <w:rFonts w:ascii="Arial" w:hAnsi="Arial" w:cs="Arial"/>
              </w:rPr>
            </w:pPr>
            <w:r>
              <w:rPr>
                <w:rFonts w:ascii="Arial" w:hAnsi="Arial" w:cs="Arial"/>
              </w:rPr>
              <w:t xml:space="preserve">Diverse </w:t>
            </w:r>
            <w:proofErr w:type="spellStart"/>
            <w:r>
              <w:rPr>
                <w:rFonts w:ascii="Arial" w:hAnsi="Arial" w:cs="Arial"/>
              </w:rPr>
              <w:t>beamers</w:t>
            </w:r>
            <w:proofErr w:type="spellEnd"/>
            <w:r>
              <w:rPr>
                <w:rFonts w:ascii="Arial" w:hAnsi="Arial" w:cs="Arial"/>
              </w:rPr>
              <w:t xml:space="preserve"> en schermen aanwezig op aanvraag.</w:t>
            </w:r>
          </w:p>
        </w:tc>
        <w:tc>
          <w:tcPr>
            <w:tcW w:w="160" w:type="dxa"/>
            <w:tcBorders>
              <w:top w:val="nil"/>
              <w:left w:val="nil"/>
              <w:bottom w:val="nil"/>
              <w:right w:val="nil"/>
            </w:tcBorders>
            <w:noWrap/>
            <w:vAlign w:val="bottom"/>
          </w:tcPr>
          <w:p w14:paraId="55976E4C" w14:textId="77777777" w:rsidR="006A48D3" w:rsidRPr="003A5BFD" w:rsidRDefault="006A48D3" w:rsidP="002805E6">
            <w:pPr>
              <w:rPr>
                <w:rFonts w:ascii="Arial" w:hAnsi="Arial" w:cs="Arial"/>
                <w:color w:val="000000"/>
              </w:rPr>
            </w:pPr>
          </w:p>
        </w:tc>
        <w:tc>
          <w:tcPr>
            <w:tcW w:w="425" w:type="dxa"/>
            <w:tcBorders>
              <w:top w:val="nil"/>
              <w:left w:val="nil"/>
              <w:bottom w:val="nil"/>
              <w:right w:val="nil"/>
            </w:tcBorders>
            <w:noWrap/>
            <w:vAlign w:val="bottom"/>
          </w:tcPr>
          <w:p w14:paraId="2D6F3C11" w14:textId="77777777" w:rsidR="006A48D3" w:rsidRPr="003A5BFD" w:rsidRDefault="006A48D3" w:rsidP="002805E6">
            <w:pPr>
              <w:rPr>
                <w:rFonts w:ascii="Arial" w:hAnsi="Arial" w:cs="Arial"/>
                <w:color w:val="000000"/>
              </w:rPr>
            </w:pPr>
          </w:p>
        </w:tc>
      </w:tr>
      <w:tr w:rsidR="006A48D3" w:rsidRPr="003A5BFD" w14:paraId="417A90FF" w14:textId="77777777" w:rsidTr="00500E8C">
        <w:trPr>
          <w:trHeight w:val="255"/>
        </w:trPr>
        <w:tc>
          <w:tcPr>
            <w:tcW w:w="5644" w:type="dxa"/>
            <w:gridSpan w:val="2"/>
            <w:tcBorders>
              <w:top w:val="nil"/>
              <w:left w:val="nil"/>
              <w:bottom w:val="nil"/>
              <w:right w:val="nil"/>
            </w:tcBorders>
            <w:noWrap/>
            <w:vAlign w:val="bottom"/>
          </w:tcPr>
          <w:p w14:paraId="468E6A98" w14:textId="77777777" w:rsidR="006A48D3" w:rsidRPr="003A5BFD" w:rsidRDefault="006A48D3" w:rsidP="002805E6">
            <w:pPr>
              <w:rPr>
                <w:rFonts w:ascii="Arial" w:hAnsi="Arial" w:cs="Arial"/>
                <w:color w:val="000000"/>
              </w:rPr>
            </w:pPr>
          </w:p>
        </w:tc>
        <w:tc>
          <w:tcPr>
            <w:tcW w:w="160" w:type="dxa"/>
            <w:tcBorders>
              <w:top w:val="nil"/>
              <w:left w:val="nil"/>
              <w:bottom w:val="nil"/>
              <w:right w:val="nil"/>
            </w:tcBorders>
            <w:noWrap/>
            <w:vAlign w:val="bottom"/>
          </w:tcPr>
          <w:p w14:paraId="609C1C2A" w14:textId="77777777" w:rsidR="006A48D3" w:rsidRPr="003A5BFD" w:rsidRDefault="006A48D3" w:rsidP="002805E6">
            <w:pPr>
              <w:rPr>
                <w:rFonts w:ascii="Arial" w:hAnsi="Arial" w:cs="Arial"/>
                <w:color w:val="000000"/>
              </w:rPr>
            </w:pPr>
          </w:p>
        </w:tc>
        <w:tc>
          <w:tcPr>
            <w:tcW w:w="425" w:type="dxa"/>
            <w:tcBorders>
              <w:top w:val="nil"/>
              <w:left w:val="nil"/>
              <w:bottom w:val="nil"/>
              <w:right w:val="nil"/>
            </w:tcBorders>
            <w:noWrap/>
            <w:vAlign w:val="bottom"/>
          </w:tcPr>
          <w:p w14:paraId="5FF15404" w14:textId="77777777" w:rsidR="006A48D3" w:rsidRPr="003A5BFD" w:rsidRDefault="006A48D3" w:rsidP="002805E6">
            <w:pPr>
              <w:rPr>
                <w:rFonts w:ascii="Arial" w:hAnsi="Arial" w:cs="Arial"/>
                <w:color w:val="000000"/>
              </w:rPr>
            </w:pPr>
          </w:p>
          <w:p w14:paraId="483118B6" w14:textId="77777777" w:rsidR="006A48D3" w:rsidRPr="003A5BFD" w:rsidRDefault="006A48D3" w:rsidP="002805E6">
            <w:pPr>
              <w:rPr>
                <w:rFonts w:ascii="Arial" w:hAnsi="Arial" w:cs="Arial"/>
                <w:color w:val="000000"/>
              </w:rPr>
            </w:pPr>
          </w:p>
          <w:p w14:paraId="1E8DD03E" w14:textId="77777777" w:rsidR="006A48D3" w:rsidRPr="003A5BFD" w:rsidRDefault="006A48D3" w:rsidP="002805E6">
            <w:pPr>
              <w:rPr>
                <w:rFonts w:ascii="Arial" w:hAnsi="Arial" w:cs="Arial"/>
                <w:color w:val="000000"/>
              </w:rPr>
            </w:pPr>
          </w:p>
        </w:tc>
      </w:tr>
      <w:tr w:rsidR="006A48D3" w:rsidRPr="003A5BFD" w14:paraId="2DA5E376" w14:textId="77777777" w:rsidTr="00500E8C">
        <w:trPr>
          <w:trHeight w:val="255"/>
        </w:trPr>
        <w:tc>
          <w:tcPr>
            <w:tcW w:w="5644" w:type="dxa"/>
            <w:gridSpan w:val="2"/>
            <w:tcBorders>
              <w:top w:val="nil"/>
              <w:left w:val="nil"/>
              <w:bottom w:val="nil"/>
              <w:right w:val="nil"/>
            </w:tcBorders>
            <w:noWrap/>
            <w:vAlign w:val="bottom"/>
          </w:tcPr>
          <w:p w14:paraId="16196280" w14:textId="77777777" w:rsidR="006A48D3" w:rsidRPr="003A5BFD" w:rsidRDefault="006A48D3" w:rsidP="002805E6">
            <w:pPr>
              <w:rPr>
                <w:rFonts w:ascii="Arial" w:hAnsi="Arial" w:cs="Arial"/>
                <w:color w:val="000000"/>
              </w:rPr>
            </w:pPr>
          </w:p>
        </w:tc>
        <w:tc>
          <w:tcPr>
            <w:tcW w:w="160" w:type="dxa"/>
            <w:tcBorders>
              <w:top w:val="nil"/>
              <w:left w:val="nil"/>
              <w:bottom w:val="nil"/>
              <w:right w:val="nil"/>
            </w:tcBorders>
            <w:noWrap/>
            <w:vAlign w:val="bottom"/>
          </w:tcPr>
          <w:p w14:paraId="66E49680" w14:textId="77777777" w:rsidR="006A48D3" w:rsidRPr="003A5BFD" w:rsidRDefault="006A48D3" w:rsidP="002805E6">
            <w:pPr>
              <w:rPr>
                <w:rFonts w:ascii="Arial" w:hAnsi="Arial" w:cs="Arial"/>
                <w:color w:val="000000"/>
              </w:rPr>
            </w:pPr>
          </w:p>
        </w:tc>
        <w:tc>
          <w:tcPr>
            <w:tcW w:w="425" w:type="dxa"/>
            <w:tcBorders>
              <w:top w:val="nil"/>
              <w:left w:val="nil"/>
              <w:bottom w:val="nil"/>
              <w:right w:val="nil"/>
            </w:tcBorders>
            <w:noWrap/>
            <w:vAlign w:val="bottom"/>
          </w:tcPr>
          <w:p w14:paraId="6A6E89B5" w14:textId="77777777" w:rsidR="006A48D3" w:rsidRPr="003A5BFD" w:rsidRDefault="006A48D3" w:rsidP="002805E6">
            <w:pPr>
              <w:rPr>
                <w:rFonts w:ascii="Arial" w:hAnsi="Arial" w:cs="Arial"/>
                <w:color w:val="000000"/>
              </w:rPr>
            </w:pPr>
          </w:p>
        </w:tc>
      </w:tr>
      <w:tr w:rsidR="0070066E" w:rsidRPr="003A5BFD" w14:paraId="3071FA57" w14:textId="77777777" w:rsidTr="00500E8C">
        <w:trPr>
          <w:trHeight w:val="255"/>
        </w:trPr>
        <w:tc>
          <w:tcPr>
            <w:tcW w:w="5644" w:type="dxa"/>
            <w:gridSpan w:val="2"/>
            <w:tcBorders>
              <w:top w:val="nil"/>
              <w:left w:val="nil"/>
              <w:bottom w:val="nil"/>
              <w:right w:val="nil"/>
            </w:tcBorders>
            <w:noWrap/>
            <w:vAlign w:val="bottom"/>
          </w:tcPr>
          <w:p w14:paraId="5013DF43" w14:textId="77777777" w:rsidR="0070066E" w:rsidRPr="003A5BFD" w:rsidRDefault="0070066E" w:rsidP="002805E6">
            <w:pPr>
              <w:rPr>
                <w:rFonts w:ascii="Arial" w:hAnsi="Arial" w:cs="Arial"/>
                <w:color w:val="000000"/>
              </w:rPr>
            </w:pPr>
          </w:p>
        </w:tc>
        <w:tc>
          <w:tcPr>
            <w:tcW w:w="160" w:type="dxa"/>
            <w:tcBorders>
              <w:top w:val="nil"/>
              <w:left w:val="nil"/>
              <w:bottom w:val="nil"/>
              <w:right w:val="nil"/>
            </w:tcBorders>
            <w:noWrap/>
            <w:vAlign w:val="bottom"/>
          </w:tcPr>
          <w:p w14:paraId="2568EC6D" w14:textId="77777777" w:rsidR="0070066E" w:rsidRPr="003A5BFD" w:rsidRDefault="0070066E" w:rsidP="002805E6">
            <w:pPr>
              <w:rPr>
                <w:rFonts w:ascii="Arial" w:hAnsi="Arial" w:cs="Arial"/>
                <w:color w:val="000000"/>
              </w:rPr>
            </w:pPr>
          </w:p>
        </w:tc>
        <w:tc>
          <w:tcPr>
            <w:tcW w:w="425" w:type="dxa"/>
            <w:tcBorders>
              <w:top w:val="nil"/>
              <w:left w:val="nil"/>
              <w:bottom w:val="nil"/>
              <w:right w:val="nil"/>
            </w:tcBorders>
            <w:noWrap/>
            <w:vAlign w:val="bottom"/>
          </w:tcPr>
          <w:p w14:paraId="4542D854" w14:textId="77777777" w:rsidR="0070066E" w:rsidRPr="003A5BFD" w:rsidRDefault="0070066E" w:rsidP="002805E6">
            <w:pPr>
              <w:rPr>
                <w:rFonts w:ascii="Arial" w:hAnsi="Arial" w:cs="Arial"/>
                <w:color w:val="000000"/>
              </w:rPr>
            </w:pPr>
          </w:p>
        </w:tc>
      </w:tr>
      <w:tr w:rsidR="0070066E" w:rsidRPr="003A5BFD" w14:paraId="7979868C" w14:textId="77777777" w:rsidTr="00500E8C">
        <w:trPr>
          <w:trHeight w:val="255"/>
        </w:trPr>
        <w:tc>
          <w:tcPr>
            <w:tcW w:w="5644" w:type="dxa"/>
            <w:gridSpan w:val="2"/>
            <w:tcBorders>
              <w:top w:val="nil"/>
              <w:left w:val="nil"/>
              <w:bottom w:val="nil"/>
              <w:right w:val="nil"/>
            </w:tcBorders>
            <w:noWrap/>
            <w:vAlign w:val="bottom"/>
          </w:tcPr>
          <w:p w14:paraId="1F9D9DB2" w14:textId="77777777" w:rsidR="0070066E" w:rsidRPr="003A5BFD" w:rsidRDefault="0070066E" w:rsidP="002805E6">
            <w:pPr>
              <w:rPr>
                <w:rFonts w:ascii="Arial" w:hAnsi="Arial" w:cs="Arial"/>
                <w:color w:val="000000"/>
              </w:rPr>
            </w:pPr>
          </w:p>
        </w:tc>
        <w:tc>
          <w:tcPr>
            <w:tcW w:w="160" w:type="dxa"/>
            <w:tcBorders>
              <w:top w:val="nil"/>
              <w:left w:val="nil"/>
              <w:bottom w:val="nil"/>
              <w:right w:val="nil"/>
            </w:tcBorders>
            <w:noWrap/>
            <w:vAlign w:val="bottom"/>
          </w:tcPr>
          <w:p w14:paraId="7CB77114" w14:textId="77777777" w:rsidR="0070066E" w:rsidRPr="003A5BFD" w:rsidRDefault="0070066E" w:rsidP="002805E6">
            <w:pPr>
              <w:rPr>
                <w:rFonts w:ascii="Arial" w:hAnsi="Arial" w:cs="Arial"/>
                <w:color w:val="000000"/>
              </w:rPr>
            </w:pPr>
          </w:p>
        </w:tc>
        <w:tc>
          <w:tcPr>
            <w:tcW w:w="425" w:type="dxa"/>
            <w:tcBorders>
              <w:top w:val="nil"/>
              <w:left w:val="nil"/>
              <w:bottom w:val="nil"/>
              <w:right w:val="nil"/>
            </w:tcBorders>
            <w:noWrap/>
            <w:vAlign w:val="bottom"/>
          </w:tcPr>
          <w:p w14:paraId="247A0E0B" w14:textId="77777777" w:rsidR="0070066E" w:rsidRPr="003A5BFD" w:rsidRDefault="0070066E" w:rsidP="002805E6">
            <w:pPr>
              <w:rPr>
                <w:rFonts w:ascii="Arial" w:hAnsi="Arial" w:cs="Arial"/>
                <w:color w:val="000000"/>
              </w:rPr>
            </w:pPr>
          </w:p>
        </w:tc>
      </w:tr>
      <w:tr w:rsidR="0070066E" w:rsidRPr="003A5BFD" w14:paraId="0201F0EB" w14:textId="77777777" w:rsidTr="00500E8C">
        <w:trPr>
          <w:trHeight w:val="255"/>
        </w:trPr>
        <w:tc>
          <w:tcPr>
            <w:tcW w:w="1551" w:type="dxa"/>
            <w:tcBorders>
              <w:top w:val="nil"/>
              <w:left w:val="nil"/>
              <w:bottom w:val="nil"/>
              <w:right w:val="nil"/>
            </w:tcBorders>
            <w:noWrap/>
            <w:vAlign w:val="bottom"/>
          </w:tcPr>
          <w:p w14:paraId="462B9ECC" w14:textId="77777777" w:rsidR="0070066E" w:rsidRPr="003A5BFD" w:rsidRDefault="0070066E" w:rsidP="002805E6">
            <w:pPr>
              <w:rPr>
                <w:rFonts w:ascii="Arial" w:hAnsi="Arial" w:cs="Arial"/>
                <w:color w:val="000000"/>
              </w:rPr>
            </w:pPr>
          </w:p>
        </w:tc>
        <w:tc>
          <w:tcPr>
            <w:tcW w:w="4253" w:type="dxa"/>
            <w:gridSpan w:val="2"/>
            <w:tcBorders>
              <w:top w:val="nil"/>
              <w:left w:val="nil"/>
              <w:bottom w:val="nil"/>
              <w:right w:val="nil"/>
            </w:tcBorders>
            <w:noWrap/>
            <w:vAlign w:val="bottom"/>
          </w:tcPr>
          <w:p w14:paraId="1277CE5B" w14:textId="77777777" w:rsidR="0070066E" w:rsidRPr="003A5BFD" w:rsidRDefault="0070066E" w:rsidP="002805E6">
            <w:pPr>
              <w:rPr>
                <w:rFonts w:ascii="Arial" w:hAnsi="Arial" w:cs="Arial"/>
                <w:color w:val="000000"/>
              </w:rPr>
            </w:pPr>
          </w:p>
        </w:tc>
        <w:tc>
          <w:tcPr>
            <w:tcW w:w="425" w:type="dxa"/>
            <w:tcBorders>
              <w:top w:val="nil"/>
              <w:left w:val="nil"/>
              <w:bottom w:val="nil"/>
              <w:right w:val="nil"/>
            </w:tcBorders>
            <w:noWrap/>
            <w:vAlign w:val="bottom"/>
          </w:tcPr>
          <w:p w14:paraId="19342F29" w14:textId="77777777" w:rsidR="0070066E" w:rsidRPr="003A5BFD" w:rsidRDefault="0070066E" w:rsidP="002805E6">
            <w:pPr>
              <w:rPr>
                <w:rFonts w:ascii="Arial" w:hAnsi="Arial" w:cs="Arial"/>
                <w:color w:val="000000"/>
              </w:rPr>
            </w:pPr>
          </w:p>
        </w:tc>
      </w:tr>
    </w:tbl>
    <w:p w14:paraId="1F84239E" w14:textId="77777777" w:rsidR="006A48D3" w:rsidRPr="003A5BFD" w:rsidRDefault="006A48D3" w:rsidP="00440873">
      <w:pPr>
        <w:tabs>
          <w:tab w:val="left" w:pos="3402"/>
        </w:tabs>
        <w:rPr>
          <w:rFonts w:ascii="Arial" w:hAnsi="Arial" w:cs="Arial"/>
        </w:rPr>
      </w:pPr>
    </w:p>
    <w:p w14:paraId="2B571960" w14:textId="77777777" w:rsidR="00651AB9" w:rsidRPr="003A5BFD" w:rsidRDefault="00651AB9" w:rsidP="00440873">
      <w:pPr>
        <w:tabs>
          <w:tab w:val="left" w:pos="3402"/>
        </w:tabs>
        <w:rPr>
          <w:rFonts w:ascii="Arial" w:hAnsi="Arial" w:cs="Arial"/>
        </w:rPr>
      </w:pPr>
    </w:p>
    <w:p w14:paraId="47755277" w14:textId="63594CF2" w:rsidR="00651AB9" w:rsidRDefault="00651AB9" w:rsidP="00440873">
      <w:pPr>
        <w:tabs>
          <w:tab w:val="left" w:pos="3402"/>
        </w:tabs>
        <w:rPr>
          <w:rFonts w:ascii="Arial" w:hAnsi="Arial" w:cs="Arial"/>
        </w:rPr>
      </w:pPr>
    </w:p>
    <w:p w14:paraId="73E9B9E6" w14:textId="688DB286" w:rsidR="00EC2C5E" w:rsidRDefault="00EC2C5E" w:rsidP="00440873">
      <w:pPr>
        <w:tabs>
          <w:tab w:val="left" w:pos="3402"/>
        </w:tabs>
        <w:rPr>
          <w:rFonts w:ascii="Arial" w:hAnsi="Arial" w:cs="Arial"/>
        </w:rPr>
      </w:pPr>
    </w:p>
    <w:p w14:paraId="1F06B631" w14:textId="5F8844C6" w:rsidR="00EC2C5E" w:rsidRDefault="00EC2C5E" w:rsidP="00440873">
      <w:pPr>
        <w:tabs>
          <w:tab w:val="left" w:pos="3402"/>
        </w:tabs>
        <w:rPr>
          <w:rFonts w:ascii="Arial" w:hAnsi="Arial" w:cs="Arial"/>
        </w:rPr>
      </w:pPr>
    </w:p>
    <w:p w14:paraId="09C34B01" w14:textId="24212E7F" w:rsidR="00EC2C5E" w:rsidRDefault="00EC2C5E" w:rsidP="00440873">
      <w:pPr>
        <w:tabs>
          <w:tab w:val="left" w:pos="3402"/>
        </w:tabs>
        <w:rPr>
          <w:rFonts w:ascii="Arial" w:hAnsi="Arial" w:cs="Arial"/>
        </w:rPr>
      </w:pPr>
    </w:p>
    <w:p w14:paraId="28017C67" w14:textId="77777777" w:rsidR="00EC2C5E" w:rsidRPr="003A5BFD" w:rsidRDefault="00EC2C5E" w:rsidP="00440873">
      <w:pPr>
        <w:tabs>
          <w:tab w:val="left" w:pos="3402"/>
        </w:tabs>
        <w:rPr>
          <w:rFonts w:ascii="Arial" w:hAnsi="Arial" w:cs="Arial"/>
        </w:rPr>
      </w:pPr>
    </w:p>
    <w:p w14:paraId="7AE969DB" w14:textId="77777777" w:rsidR="00651AB9" w:rsidRPr="003A5BFD" w:rsidRDefault="00E01E55" w:rsidP="00440873">
      <w:pPr>
        <w:tabs>
          <w:tab w:val="left" w:pos="4253"/>
        </w:tabs>
        <w:rPr>
          <w:rFonts w:ascii="Arial" w:hAnsi="Arial" w:cs="Arial"/>
        </w:rPr>
      </w:pPr>
      <w:r w:rsidRPr="003A5BFD">
        <w:rPr>
          <w:rFonts w:ascii="Arial" w:hAnsi="Arial" w:cs="Arial"/>
          <w:noProof/>
        </w:rPr>
        <w:lastRenderedPageBreak/>
        <w:drawing>
          <wp:inline distT="0" distB="0" distL="0" distR="0" wp14:anchorId="6711C6F2" wp14:editId="300A2D8C">
            <wp:extent cx="5759450" cy="73435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343595"/>
                    </a:xfrm>
                    <a:prstGeom prst="rect">
                      <a:avLst/>
                    </a:prstGeom>
                    <a:noFill/>
                    <a:ln>
                      <a:noFill/>
                    </a:ln>
                  </pic:spPr>
                </pic:pic>
              </a:graphicData>
            </a:graphic>
          </wp:inline>
        </w:drawing>
      </w:r>
    </w:p>
    <w:p w14:paraId="678EF376" w14:textId="77777777" w:rsidR="00651AB9" w:rsidRPr="003A5BFD" w:rsidRDefault="00651AB9" w:rsidP="00440873">
      <w:pPr>
        <w:tabs>
          <w:tab w:val="left" w:pos="4253"/>
        </w:tabs>
        <w:rPr>
          <w:rFonts w:ascii="Arial" w:hAnsi="Arial" w:cs="Arial"/>
        </w:rPr>
      </w:pPr>
    </w:p>
    <w:p w14:paraId="721EEE46" w14:textId="77777777" w:rsidR="00651AB9" w:rsidRPr="003A5BFD" w:rsidRDefault="00651AB9" w:rsidP="00440873">
      <w:pPr>
        <w:tabs>
          <w:tab w:val="left" w:pos="4253"/>
        </w:tabs>
        <w:rPr>
          <w:rFonts w:ascii="Arial" w:hAnsi="Arial" w:cs="Arial"/>
        </w:rPr>
      </w:pPr>
    </w:p>
    <w:p w14:paraId="27A7EFAA" w14:textId="77777777" w:rsidR="006E5E5D" w:rsidRPr="003A5BFD" w:rsidRDefault="002D7075" w:rsidP="009B7866">
      <w:pPr>
        <w:rPr>
          <w:rFonts w:ascii="Arial" w:hAnsi="Arial" w:cs="Arial"/>
        </w:rPr>
      </w:pPr>
      <w:r w:rsidRPr="003A5BFD">
        <w:rPr>
          <w:rFonts w:ascii="Arial" w:hAnsi="Arial" w:cs="Arial"/>
        </w:rPr>
        <w:br w:type="textWrapping" w:clear="all"/>
      </w:r>
    </w:p>
    <w:p w14:paraId="70A20686" w14:textId="77777777" w:rsidR="006E5E5D" w:rsidRPr="003A5BFD" w:rsidRDefault="006E5E5D" w:rsidP="009B7866">
      <w:pPr>
        <w:rPr>
          <w:rFonts w:ascii="Arial" w:hAnsi="Arial" w:cs="Arial"/>
        </w:rPr>
      </w:pPr>
    </w:p>
    <w:p w14:paraId="12E1449C" w14:textId="77777777" w:rsidR="000F26CF" w:rsidRPr="003A5BFD" w:rsidRDefault="00832B8E" w:rsidP="004D2F9A">
      <w:pPr>
        <w:tabs>
          <w:tab w:val="left" w:pos="7735"/>
        </w:tabs>
        <w:rPr>
          <w:rFonts w:ascii="Arial" w:hAnsi="Arial" w:cs="Arial"/>
        </w:rPr>
      </w:pPr>
      <w:r w:rsidRPr="003A5BFD">
        <w:rPr>
          <w:rFonts w:ascii="Arial" w:hAnsi="Arial" w:cs="Arial"/>
        </w:rPr>
        <w:br w:type="page"/>
      </w:r>
      <w:r w:rsidR="008638F2" w:rsidRPr="003A5BFD">
        <w:rPr>
          <w:rFonts w:ascii="Arial" w:hAnsi="Arial" w:cs="Arial"/>
          <w:noProof/>
        </w:rPr>
        <w:lastRenderedPageBreak/>
        <w:drawing>
          <wp:inline distT="0" distB="0" distL="0" distR="0" wp14:anchorId="11822276" wp14:editId="4870D119">
            <wp:extent cx="5759450" cy="383222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KZ nieu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3832225"/>
                    </a:xfrm>
                    <a:prstGeom prst="rect">
                      <a:avLst/>
                    </a:prstGeom>
                  </pic:spPr>
                </pic:pic>
              </a:graphicData>
            </a:graphic>
          </wp:inline>
        </w:drawing>
      </w:r>
    </w:p>
    <w:sectPr w:rsidR="000F26CF" w:rsidRPr="003A5BFD" w:rsidSect="000408C0">
      <w:headerReference w:type="default"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16305" w14:textId="77777777" w:rsidR="006E2979" w:rsidRDefault="006E2979" w:rsidP="002121C2">
      <w:r>
        <w:separator/>
      </w:r>
    </w:p>
  </w:endnote>
  <w:endnote w:type="continuationSeparator" w:id="0">
    <w:p w14:paraId="795A2D98" w14:textId="77777777" w:rsidR="006E2979" w:rsidRDefault="006E2979" w:rsidP="0021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5FA0" w14:textId="77777777" w:rsidR="006E5E5D" w:rsidRDefault="006E5E5D" w:rsidP="004E416A">
    <w:pPr>
      <w:pStyle w:val="Voettekst"/>
      <w:jc w:val="right"/>
    </w:pPr>
    <w:r w:rsidRPr="000408C0">
      <w:rPr>
        <w:rFonts w:ascii="Arial" w:hAnsi="Arial" w:cs="Arial"/>
      </w:rPr>
      <w:t xml:space="preserve">Pagina </w:t>
    </w:r>
    <w:r w:rsidRPr="000408C0">
      <w:rPr>
        <w:rFonts w:ascii="Arial" w:hAnsi="Arial" w:cs="Arial"/>
        <w:b/>
      </w:rPr>
      <w:fldChar w:fldCharType="begin"/>
    </w:r>
    <w:r w:rsidRPr="000408C0">
      <w:rPr>
        <w:rFonts w:ascii="Arial" w:hAnsi="Arial" w:cs="Arial"/>
        <w:b/>
      </w:rPr>
      <w:instrText>PAGE</w:instrText>
    </w:r>
    <w:r w:rsidRPr="000408C0">
      <w:rPr>
        <w:rFonts w:ascii="Arial" w:hAnsi="Arial" w:cs="Arial"/>
        <w:b/>
      </w:rPr>
      <w:fldChar w:fldCharType="separate"/>
    </w:r>
    <w:r w:rsidR="00500E8C">
      <w:rPr>
        <w:rFonts w:ascii="Arial" w:hAnsi="Arial" w:cs="Arial"/>
        <w:b/>
        <w:noProof/>
      </w:rPr>
      <w:t>5</w:t>
    </w:r>
    <w:r w:rsidRPr="000408C0">
      <w:rPr>
        <w:rFonts w:ascii="Arial" w:hAnsi="Arial" w:cs="Arial"/>
        <w:b/>
      </w:rPr>
      <w:fldChar w:fldCharType="end"/>
    </w:r>
    <w:r w:rsidRPr="000408C0">
      <w:rPr>
        <w:rFonts w:ascii="Arial" w:hAnsi="Arial" w:cs="Arial"/>
      </w:rPr>
      <w:t xml:space="preserve"> van </w:t>
    </w:r>
    <w:r w:rsidRPr="000408C0">
      <w:rPr>
        <w:rFonts w:ascii="Arial" w:hAnsi="Arial" w:cs="Arial"/>
        <w:b/>
      </w:rPr>
      <w:fldChar w:fldCharType="begin"/>
    </w:r>
    <w:r w:rsidRPr="000408C0">
      <w:rPr>
        <w:rFonts w:ascii="Arial" w:hAnsi="Arial" w:cs="Arial"/>
        <w:b/>
      </w:rPr>
      <w:instrText>NUMPAGES</w:instrText>
    </w:r>
    <w:r w:rsidRPr="000408C0">
      <w:rPr>
        <w:rFonts w:ascii="Arial" w:hAnsi="Arial" w:cs="Arial"/>
        <w:b/>
      </w:rPr>
      <w:fldChar w:fldCharType="separate"/>
    </w:r>
    <w:r w:rsidR="00500E8C">
      <w:rPr>
        <w:rFonts w:ascii="Arial" w:hAnsi="Arial" w:cs="Arial"/>
        <w:b/>
        <w:noProof/>
      </w:rPr>
      <w:t>7</w:t>
    </w:r>
    <w:r w:rsidRPr="000408C0">
      <w:rPr>
        <w:rFonts w:ascii="Arial" w:hAnsi="Arial" w:cs="Arial"/>
        <w:b/>
      </w:rPr>
      <w:fldChar w:fldCharType="end"/>
    </w:r>
    <w:r>
      <w:rPr>
        <w:rFonts w:ascii="Arial" w:hAnsi="Arial" w:cs="Arial"/>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89D2" w14:textId="77777777" w:rsidR="006E2979" w:rsidRDefault="006E2979" w:rsidP="002121C2">
      <w:r>
        <w:separator/>
      </w:r>
    </w:p>
  </w:footnote>
  <w:footnote w:type="continuationSeparator" w:id="0">
    <w:p w14:paraId="41A0717C" w14:textId="77777777" w:rsidR="006E2979" w:rsidRDefault="006E2979" w:rsidP="0021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8E68" w14:textId="07AD1CA7" w:rsidR="006E5E5D" w:rsidRPr="000408C0" w:rsidRDefault="00531F3E">
    <w:pPr>
      <w:pStyle w:val="Koptekst"/>
      <w:rPr>
        <w:rFonts w:ascii="Arial" w:hAnsi="Arial" w:cs="Arial"/>
        <w:b/>
        <w:color w:val="808080"/>
        <w:sz w:val="24"/>
        <w:szCs w:val="24"/>
      </w:rPr>
    </w:pPr>
    <w:r>
      <w:rPr>
        <w:noProof/>
      </w:rPr>
      <w:drawing>
        <wp:inline distT="0" distB="0" distL="0" distR="0" wp14:anchorId="1F0E84CA" wp14:editId="0B08FAA6">
          <wp:extent cx="1960419" cy="783951"/>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nietenhof_Logo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963224" cy="785073"/>
                  </a:xfrm>
                  <a:prstGeom prst="rect">
                    <a:avLst/>
                  </a:prstGeom>
                </pic:spPr>
              </pic:pic>
            </a:graphicData>
          </a:graphic>
        </wp:inline>
      </w:drawing>
    </w:r>
    <w:r w:rsidR="006E5E5D">
      <w:tab/>
    </w:r>
    <w:r w:rsidR="006E5E5D">
      <w:tab/>
    </w:r>
    <w:r w:rsidR="006E5E5D" w:rsidRPr="00DD0CDE">
      <w:rPr>
        <w:b/>
        <w:sz w:val="24"/>
        <w:szCs w:val="24"/>
      </w:rPr>
      <w:t xml:space="preserve">  </w:t>
    </w:r>
    <w:r w:rsidR="006E5E5D">
      <w:rPr>
        <w:rFonts w:ascii="Arial" w:hAnsi="Arial" w:cs="Arial"/>
        <w:b/>
        <w:color w:val="808080"/>
        <w:sz w:val="24"/>
        <w:szCs w:val="24"/>
        <w:bdr w:val="single" w:sz="4" w:space="0" w:color="auto"/>
      </w:rPr>
      <w:t xml:space="preserve">Technische lijst </w:t>
    </w:r>
    <w:r w:rsidR="0060441D">
      <w:rPr>
        <w:rFonts w:ascii="Arial" w:hAnsi="Arial" w:cs="Arial"/>
        <w:b/>
        <w:color w:val="808080"/>
        <w:sz w:val="24"/>
        <w:szCs w:val="24"/>
        <w:bdr w:val="single" w:sz="4" w:space="0" w:color="auto"/>
      </w:rPr>
      <w:t xml:space="preserve">kleine </w:t>
    </w:r>
    <w:r w:rsidR="006E5E5D" w:rsidRPr="0029038D">
      <w:rPr>
        <w:rFonts w:ascii="Arial" w:hAnsi="Arial" w:cs="Arial"/>
        <w:b/>
        <w:color w:val="808080"/>
        <w:sz w:val="24"/>
        <w:szCs w:val="24"/>
        <w:bdr w:val="single" w:sz="4" w:space="0" w:color="auto"/>
      </w:rPr>
      <w:t>zaal</w:t>
    </w:r>
  </w:p>
  <w:p w14:paraId="0352EA47" w14:textId="77777777" w:rsidR="006E5E5D" w:rsidRDefault="006E5E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D53"/>
    <w:rsid w:val="000269F5"/>
    <w:rsid w:val="000408C0"/>
    <w:rsid w:val="00051136"/>
    <w:rsid w:val="00061010"/>
    <w:rsid w:val="00062A37"/>
    <w:rsid w:val="000731F0"/>
    <w:rsid w:val="00086663"/>
    <w:rsid w:val="000C3887"/>
    <w:rsid w:val="000D7268"/>
    <w:rsid w:val="000F26CF"/>
    <w:rsid w:val="000F2901"/>
    <w:rsid w:val="000F78C0"/>
    <w:rsid w:val="00141517"/>
    <w:rsid w:val="00145593"/>
    <w:rsid w:val="00151846"/>
    <w:rsid w:val="00165921"/>
    <w:rsid w:val="00166519"/>
    <w:rsid w:val="001670C4"/>
    <w:rsid w:val="0018787F"/>
    <w:rsid w:val="001923C5"/>
    <w:rsid w:val="001A2C37"/>
    <w:rsid w:val="001B7728"/>
    <w:rsid w:val="001C59AB"/>
    <w:rsid w:val="001D15EF"/>
    <w:rsid w:val="001D2C3F"/>
    <w:rsid w:val="001E6E81"/>
    <w:rsid w:val="001F5100"/>
    <w:rsid w:val="002067F0"/>
    <w:rsid w:val="002121C2"/>
    <w:rsid w:val="00234E7A"/>
    <w:rsid w:val="00235DA1"/>
    <w:rsid w:val="002364E5"/>
    <w:rsid w:val="00261311"/>
    <w:rsid w:val="00271508"/>
    <w:rsid w:val="00284DCD"/>
    <w:rsid w:val="0029038D"/>
    <w:rsid w:val="00293E1F"/>
    <w:rsid w:val="002B4C67"/>
    <w:rsid w:val="002B6D59"/>
    <w:rsid w:val="002D2E87"/>
    <w:rsid w:val="002D5925"/>
    <w:rsid w:val="002D7075"/>
    <w:rsid w:val="002F125A"/>
    <w:rsid w:val="003114CB"/>
    <w:rsid w:val="00312DB9"/>
    <w:rsid w:val="0031361B"/>
    <w:rsid w:val="003253B2"/>
    <w:rsid w:val="0033054B"/>
    <w:rsid w:val="0035446C"/>
    <w:rsid w:val="00383694"/>
    <w:rsid w:val="003A5BFD"/>
    <w:rsid w:val="003A78BB"/>
    <w:rsid w:val="003B2667"/>
    <w:rsid w:val="003E63DE"/>
    <w:rsid w:val="003E7D3A"/>
    <w:rsid w:val="004172D5"/>
    <w:rsid w:val="00440873"/>
    <w:rsid w:val="004445AB"/>
    <w:rsid w:val="00472BAA"/>
    <w:rsid w:val="00497F8B"/>
    <w:rsid w:val="004A4C43"/>
    <w:rsid w:val="004B5B58"/>
    <w:rsid w:val="004D2F9A"/>
    <w:rsid w:val="004E416A"/>
    <w:rsid w:val="004E61B1"/>
    <w:rsid w:val="00500E8C"/>
    <w:rsid w:val="00515E22"/>
    <w:rsid w:val="005263E2"/>
    <w:rsid w:val="00531F3E"/>
    <w:rsid w:val="00595641"/>
    <w:rsid w:val="005A2129"/>
    <w:rsid w:val="005A2E65"/>
    <w:rsid w:val="005A322A"/>
    <w:rsid w:val="005C3DDC"/>
    <w:rsid w:val="005C4A9B"/>
    <w:rsid w:val="005E4AB0"/>
    <w:rsid w:val="0060441D"/>
    <w:rsid w:val="00610D47"/>
    <w:rsid w:val="00631397"/>
    <w:rsid w:val="006461E8"/>
    <w:rsid w:val="00650E5D"/>
    <w:rsid w:val="00651AB9"/>
    <w:rsid w:val="00654F50"/>
    <w:rsid w:val="00677D5A"/>
    <w:rsid w:val="006A0ADB"/>
    <w:rsid w:val="006A48D3"/>
    <w:rsid w:val="006C69F2"/>
    <w:rsid w:val="006D66B8"/>
    <w:rsid w:val="006E19BD"/>
    <w:rsid w:val="006E2979"/>
    <w:rsid w:val="006E5E5D"/>
    <w:rsid w:val="006F5C97"/>
    <w:rsid w:val="0070066E"/>
    <w:rsid w:val="00722748"/>
    <w:rsid w:val="007513DF"/>
    <w:rsid w:val="00760CE0"/>
    <w:rsid w:val="00780925"/>
    <w:rsid w:val="007850BD"/>
    <w:rsid w:val="007A02A6"/>
    <w:rsid w:val="008135E0"/>
    <w:rsid w:val="00825B8A"/>
    <w:rsid w:val="00826B3E"/>
    <w:rsid w:val="00832B8E"/>
    <w:rsid w:val="00851A0B"/>
    <w:rsid w:val="00852CC0"/>
    <w:rsid w:val="008543A5"/>
    <w:rsid w:val="008547A5"/>
    <w:rsid w:val="00854AE9"/>
    <w:rsid w:val="008638F2"/>
    <w:rsid w:val="00887D6D"/>
    <w:rsid w:val="00894BA5"/>
    <w:rsid w:val="00897D77"/>
    <w:rsid w:val="008A15F3"/>
    <w:rsid w:val="008B39D4"/>
    <w:rsid w:val="008C15A8"/>
    <w:rsid w:val="008E2226"/>
    <w:rsid w:val="008E48C1"/>
    <w:rsid w:val="00904043"/>
    <w:rsid w:val="009078E8"/>
    <w:rsid w:val="00907931"/>
    <w:rsid w:val="00914EB0"/>
    <w:rsid w:val="0096645A"/>
    <w:rsid w:val="009669FC"/>
    <w:rsid w:val="00967EA2"/>
    <w:rsid w:val="00976798"/>
    <w:rsid w:val="0099225F"/>
    <w:rsid w:val="009923FE"/>
    <w:rsid w:val="00994D53"/>
    <w:rsid w:val="009A5A76"/>
    <w:rsid w:val="009B7866"/>
    <w:rsid w:val="009D1CDC"/>
    <w:rsid w:val="00A317C3"/>
    <w:rsid w:val="00A64A6E"/>
    <w:rsid w:val="00A820AB"/>
    <w:rsid w:val="00AA5302"/>
    <w:rsid w:val="00AB2D9F"/>
    <w:rsid w:val="00AC260D"/>
    <w:rsid w:val="00B26708"/>
    <w:rsid w:val="00B31656"/>
    <w:rsid w:val="00B712FB"/>
    <w:rsid w:val="00B82BEB"/>
    <w:rsid w:val="00B96B77"/>
    <w:rsid w:val="00BC522C"/>
    <w:rsid w:val="00BF6E81"/>
    <w:rsid w:val="00C46615"/>
    <w:rsid w:val="00C858B0"/>
    <w:rsid w:val="00CA229A"/>
    <w:rsid w:val="00CB234B"/>
    <w:rsid w:val="00CD1C49"/>
    <w:rsid w:val="00CF695C"/>
    <w:rsid w:val="00D225F3"/>
    <w:rsid w:val="00D71C47"/>
    <w:rsid w:val="00D72138"/>
    <w:rsid w:val="00D74BA5"/>
    <w:rsid w:val="00D750BC"/>
    <w:rsid w:val="00D769D8"/>
    <w:rsid w:val="00D92253"/>
    <w:rsid w:val="00DA2882"/>
    <w:rsid w:val="00DA2EA2"/>
    <w:rsid w:val="00DC3FCE"/>
    <w:rsid w:val="00DC6BB0"/>
    <w:rsid w:val="00DD0CDE"/>
    <w:rsid w:val="00DD5549"/>
    <w:rsid w:val="00E01E55"/>
    <w:rsid w:val="00E1292F"/>
    <w:rsid w:val="00E23D68"/>
    <w:rsid w:val="00E632C8"/>
    <w:rsid w:val="00E6357D"/>
    <w:rsid w:val="00E63AFA"/>
    <w:rsid w:val="00E73E36"/>
    <w:rsid w:val="00E91C01"/>
    <w:rsid w:val="00E96B06"/>
    <w:rsid w:val="00EA12A4"/>
    <w:rsid w:val="00EC2C5E"/>
    <w:rsid w:val="00EC650D"/>
    <w:rsid w:val="00EC7CDE"/>
    <w:rsid w:val="00ED23A1"/>
    <w:rsid w:val="00EE13BA"/>
    <w:rsid w:val="00EF0249"/>
    <w:rsid w:val="00F2522C"/>
    <w:rsid w:val="00F34EA4"/>
    <w:rsid w:val="00F44B00"/>
    <w:rsid w:val="00F53627"/>
    <w:rsid w:val="00F6473D"/>
    <w:rsid w:val="00F73155"/>
    <w:rsid w:val="00F85AA0"/>
    <w:rsid w:val="00FB4B77"/>
    <w:rsid w:val="00FC52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750D7D"/>
  <w15:docId w15:val="{FCA6ACED-CB5F-4C26-8751-037B3792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4D53"/>
    <w:rPr>
      <w:rFonts w:ascii="Verdana" w:eastAsia="Times New Roman" w:hAnsi="Verdana"/>
      <w:sz w:val="18"/>
      <w:szCs w:val="18"/>
    </w:rPr>
  </w:style>
  <w:style w:type="paragraph" w:styleId="Kop1">
    <w:name w:val="heading 1"/>
    <w:basedOn w:val="Standaard"/>
    <w:next w:val="Standaard"/>
    <w:link w:val="Kop1Char"/>
    <w:qFormat/>
    <w:rsid w:val="00994D53"/>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DA2EA2"/>
    <w:pPr>
      <w:keepNext/>
      <w:spacing w:before="240" w:after="60"/>
      <w:outlineLvl w:val="1"/>
    </w:pPr>
    <w:rPr>
      <w:rFonts w:ascii="Arial" w:hAnsi="Arial" w:cs="Arial"/>
      <w:b/>
      <w:bCs/>
      <w:i/>
      <w:iCs/>
      <w:sz w:val="24"/>
      <w:szCs w:val="28"/>
      <w:u w:val="single"/>
    </w:rPr>
  </w:style>
  <w:style w:type="paragraph" w:styleId="Kop3">
    <w:name w:val="heading 3"/>
    <w:basedOn w:val="Standaard"/>
    <w:next w:val="Standaard"/>
    <w:link w:val="Kop3Char"/>
    <w:qFormat/>
    <w:rsid w:val="00994D53"/>
    <w:pPr>
      <w:keepNext/>
      <w:spacing w:before="240" w:after="60"/>
      <w:outlineLvl w:val="2"/>
    </w:pPr>
    <w:rPr>
      <w:rFonts w:cs="Arial"/>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94D53"/>
    <w:rPr>
      <w:rFonts w:ascii="Arial" w:eastAsia="Times New Roman" w:hAnsi="Arial" w:cs="Arial"/>
      <w:b/>
      <w:bCs/>
      <w:kern w:val="32"/>
      <w:sz w:val="32"/>
      <w:szCs w:val="32"/>
      <w:lang w:eastAsia="nl-NL"/>
    </w:rPr>
  </w:style>
  <w:style w:type="character" w:customStyle="1" w:styleId="Kop2Char">
    <w:name w:val="Kop 2 Char"/>
    <w:basedOn w:val="Standaardalinea-lettertype"/>
    <w:link w:val="Kop2"/>
    <w:rsid w:val="00DA2EA2"/>
    <w:rPr>
      <w:rFonts w:ascii="Arial" w:eastAsia="Times New Roman" w:hAnsi="Arial" w:cs="Arial"/>
      <w:b/>
      <w:bCs/>
      <w:i/>
      <w:iCs/>
      <w:sz w:val="24"/>
      <w:szCs w:val="28"/>
      <w:u w:val="single"/>
    </w:rPr>
  </w:style>
  <w:style w:type="character" w:customStyle="1" w:styleId="Kop3Char">
    <w:name w:val="Kop 3 Char"/>
    <w:basedOn w:val="Standaardalinea-lettertype"/>
    <w:link w:val="Kop3"/>
    <w:rsid w:val="00994D53"/>
    <w:rPr>
      <w:rFonts w:ascii="Verdana" w:eastAsia="Times New Roman" w:hAnsi="Verdana" w:cs="Arial"/>
      <w:bCs/>
      <w:sz w:val="18"/>
      <w:szCs w:val="26"/>
      <w:lang w:eastAsia="nl-NL"/>
    </w:rPr>
  </w:style>
  <w:style w:type="character" w:styleId="Hyperlink">
    <w:name w:val="Hyperlink"/>
    <w:basedOn w:val="Standaardalinea-lettertype"/>
    <w:uiPriority w:val="99"/>
    <w:unhideWhenUsed/>
    <w:rsid w:val="00CF695C"/>
    <w:rPr>
      <w:color w:val="0000FF"/>
      <w:u w:val="single"/>
    </w:rPr>
  </w:style>
  <w:style w:type="paragraph" w:styleId="Koptekst">
    <w:name w:val="header"/>
    <w:basedOn w:val="Standaard"/>
    <w:link w:val="KoptekstChar"/>
    <w:uiPriority w:val="99"/>
    <w:unhideWhenUsed/>
    <w:rsid w:val="002121C2"/>
    <w:pPr>
      <w:tabs>
        <w:tab w:val="center" w:pos="4536"/>
        <w:tab w:val="right" w:pos="9072"/>
      </w:tabs>
    </w:pPr>
  </w:style>
  <w:style w:type="character" w:customStyle="1" w:styleId="KoptekstChar">
    <w:name w:val="Koptekst Char"/>
    <w:basedOn w:val="Standaardalinea-lettertype"/>
    <w:link w:val="Koptekst"/>
    <w:uiPriority w:val="99"/>
    <w:rsid w:val="002121C2"/>
    <w:rPr>
      <w:rFonts w:ascii="Verdana" w:eastAsia="Times New Roman" w:hAnsi="Verdana"/>
      <w:sz w:val="18"/>
      <w:szCs w:val="18"/>
    </w:rPr>
  </w:style>
  <w:style w:type="paragraph" w:styleId="Voettekst">
    <w:name w:val="footer"/>
    <w:basedOn w:val="Standaard"/>
    <w:link w:val="VoettekstChar"/>
    <w:uiPriority w:val="99"/>
    <w:unhideWhenUsed/>
    <w:rsid w:val="002121C2"/>
    <w:pPr>
      <w:tabs>
        <w:tab w:val="center" w:pos="4536"/>
        <w:tab w:val="right" w:pos="9072"/>
      </w:tabs>
    </w:pPr>
  </w:style>
  <w:style w:type="character" w:customStyle="1" w:styleId="VoettekstChar">
    <w:name w:val="Voettekst Char"/>
    <w:basedOn w:val="Standaardalinea-lettertype"/>
    <w:link w:val="Voettekst"/>
    <w:uiPriority w:val="99"/>
    <w:rsid w:val="002121C2"/>
    <w:rPr>
      <w:rFonts w:ascii="Verdana" w:eastAsia="Times New Roman" w:hAnsi="Verdana"/>
      <w:sz w:val="18"/>
      <w:szCs w:val="18"/>
    </w:rPr>
  </w:style>
  <w:style w:type="paragraph" w:styleId="Ballontekst">
    <w:name w:val="Balloon Text"/>
    <w:basedOn w:val="Standaard"/>
    <w:link w:val="BallontekstChar"/>
    <w:uiPriority w:val="99"/>
    <w:semiHidden/>
    <w:unhideWhenUsed/>
    <w:rsid w:val="002121C2"/>
    <w:rPr>
      <w:rFonts w:ascii="Tahoma" w:hAnsi="Tahoma" w:cs="Tahoma"/>
      <w:sz w:val="16"/>
      <w:szCs w:val="16"/>
    </w:rPr>
  </w:style>
  <w:style w:type="character" w:customStyle="1" w:styleId="BallontekstChar">
    <w:name w:val="Ballontekst Char"/>
    <w:basedOn w:val="Standaardalinea-lettertype"/>
    <w:link w:val="Ballontekst"/>
    <w:uiPriority w:val="99"/>
    <w:semiHidden/>
    <w:rsid w:val="002121C2"/>
    <w:rPr>
      <w:rFonts w:ascii="Tahoma" w:eastAsia="Times New Roman" w:hAnsi="Tahoma" w:cs="Tahoma"/>
      <w:sz w:val="16"/>
      <w:szCs w:val="16"/>
    </w:rPr>
  </w:style>
  <w:style w:type="character" w:customStyle="1" w:styleId="Onopgelostemelding1">
    <w:name w:val="Onopgeloste melding1"/>
    <w:basedOn w:val="Standaardalinea-lettertype"/>
    <w:uiPriority w:val="99"/>
    <w:semiHidden/>
    <w:unhideWhenUsed/>
    <w:rsid w:val="0097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587432">
      <w:bodyDiv w:val="1"/>
      <w:marLeft w:val="0"/>
      <w:marRight w:val="0"/>
      <w:marTop w:val="0"/>
      <w:marBottom w:val="0"/>
      <w:divBdr>
        <w:top w:val="none" w:sz="0" w:space="0" w:color="auto"/>
        <w:left w:val="none" w:sz="0" w:space="0" w:color="auto"/>
        <w:bottom w:val="none" w:sz="0" w:space="0" w:color="auto"/>
        <w:right w:val="none" w:sz="0" w:space="0" w:color="auto"/>
      </w:divBdr>
    </w:div>
    <w:div w:id="138375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ek@cultuurbedrijftiel.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cultuurbedrijftiel.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agnietenhof.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8D1E8-EE0E-4F57-8A58-76E4AFE0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882</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Schouwburg Agnietenhof</Company>
  <LinksUpToDate>false</LinksUpToDate>
  <CharactersWithSpaces>5725</CharactersWithSpaces>
  <SharedDoc>false</SharedDoc>
  <HLinks>
    <vt:vector size="18" baseType="variant">
      <vt:variant>
        <vt:i4>7012457</vt:i4>
      </vt:variant>
      <vt:variant>
        <vt:i4>6</vt:i4>
      </vt:variant>
      <vt:variant>
        <vt:i4>0</vt:i4>
      </vt:variant>
      <vt:variant>
        <vt:i4>5</vt:i4>
      </vt:variant>
      <vt:variant>
        <vt:lpwstr>http://www.agnietenhof.nl/</vt:lpwstr>
      </vt:variant>
      <vt:variant>
        <vt:lpwstr/>
      </vt:variant>
      <vt:variant>
        <vt:i4>458794</vt:i4>
      </vt:variant>
      <vt:variant>
        <vt:i4>3</vt:i4>
      </vt:variant>
      <vt:variant>
        <vt:i4>0</vt:i4>
      </vt:variant>
      <vt:variant>
        <vt:i4>5</vt:i4>
      </vt:variant>
      <vt:variant>
        <vt:lpwstr>mailto:techniek@agnietenhof.nl</vt:lpwstr>
      </vt:variant>
      <vt:variant>
        <vt:lpwstr/>
      </vt:variant>
      <vt:variant>
        <vt:i4>1310756</vt:i4>
      </vt:variant>
      <vt:variant>
        <vt:i4>0</vt:i4>
      </vt:variant>
      <vt:variant>
        <vt:i4>0</vt:i4>
      </vt:variant>
      <vt:variant>
        <vt:i4>5</vt:i4>
      </vt:variant>
      <vt:variant>
        <vt:lpwstr>mailto:info@agnietenhof.nl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Steven Ram</cp:lastModifiedBy>
  <cp:revision>2</cp:revision>
  <cp:lastPrinted>2014-12-09T15:02:00Z</cp:lastPrinted>
  <dcterms:created xsi:type="dcterms:W3CDTF">2025-11-04T12:13:00Z</dcterms:created>
  <dcterms:modified xsi:type="dcterms:W3CDTF">2025-11-04T12:13:00Z</dcterms:modified>
</cp:coreProperties>
</file>